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AE624" w14:textId="78177242" w:rsidR="00CF1071" w:rsidRDefault="00CF107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875659" w14:textId="01085E4A" w:rsidR="00B34FDA" w:rsidRDefault="00B34FD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15FB13" w14:textId="77777777" w:rsidR="00B34FDA" w:rsidRDefault="00B34FD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B3DA36" w14:textId="77777777" w:rsidR="000D6AD5" w:rsidRPr="00250A90" w:rsidRDefault="000D6AD5" w:rsidP="000D6AD5">
      <w:pPr>
        <w:pStyle w:val="Title1"/>
        <w:spacing w:after="0" w:line="240" w:lineRule="auto"/>
        <w:ind w:firstLine="652"/>
        <w:jc w:val="center"/>
        <w:rPr>
          <w:rFonts w:ascii="Times New Roman" w:hAnsi="Times New Roman"/>
          <w:b/>
          <w:bCs/>
          <w:sz w:val="24"/>
          <w:szCs w:val="24"/>
        </w:rPr>
      </w:pPr>
      <w:r w:rsidRPr="00250A90">
        <w:rPr>
          <w:rFonts w:ascii="Times New Roman" w:hAnsi="Times New Roman"/>
          <w:b/>
          <w:bCs/>
          <w:sz w:val="24"/>
          <w:szCs w:val="24"/>
        </w:rPr>
        <w:t>ТЕХНИЧЕСКОЕ ЗАДАНИЕ</w:t>
      </w:r>
    </w:p>
    <w:p w14:paraId="01C70A0F" w14:textId="77777777" w:rsidR="000D6AD5" w:rsidRPr="00831643" w:rsidRDefault="000D6AD5" w:rsidP="000D6AD5">
      <w:pPr>
        <w:spacing w:before="4" w:line="237" w:lineRule="auto"/>
        <w:ind w:left="784" w:right="815"/>
        <w:jc w:val="center"/>
        <w:rPr>
          <w:rFonts w:eastAsia="SimSun"/>
          <w:b/>
        </w:rPr>
      </w:pPr>
      <w:r w:rsidRPr="00831643">
        <w:rPr>
          <w:rFonts w:eastAsia="SimSun"/>
          <w:b/>
        </w:rPr>
        <w:t>на оказание комплекса услуг по размещению и продвижению товаров московских экспортеров на международной электронной торговой площадке Tmall.com, Taobao.com, 1688.com</w:t>
      </w:r>
    </w:p>
    <w:p w14:paraId="4BD99D04" w14:textId="77777777" w:rsidR="000D6AD5" w:rsidRPr="00C0034A" w:rsidRDefault="000D6AD5" w:rsidP="000D6AD5">
      <w:pPr>
        <w:spacing w:before="4" w:line="237" w:lineRule="auto"/>
        <w:ind w:left="784" w:right="815"/>
        <w:jc w:val="center"/>
        <w:rPr>
          <w:b/>
        </w:rPr>
      </w:pPr>
    </w:p>
    <w:p w14:paraId="76698BCD" w14:textId="77777777" w:rsidR="000D6AD5" w:rsidRPr="00E53390" w:rsidRDefault="000D6AD5" w:rsidP="000D6AD5">
      <w:pPr>
        <w:pStyle w:val="affe"/>
        <w:widowControl w:val="0"/>
        <w:numPr>
          <w:ilvl w:val="0"/>
          <w:numId w:val="10"/>
        </w:numPr>
        <w:autoSpaceDE w:val="0"/>
        <w:autoSpaceDN w:val="0"/>
        <w:ind w:left="709" w:right="27" w:firstLine="0"/>
        <w:contextualSpacing w:val="0"/>
        <w:jc w:val="both"/>
        <w:rPr>
          <w:b/>
          <w:bCs/>
        </w:rPr>
      </w:pPr>
      <w:r w:rsidRPr="00E53390">
        <w:rPr>
          <w:b/>
          <w:bCs/>
        </w:rPr>
        <w:t>Общая информация.</w:t>
      </w:r>
    </w:p>
    <w:p w14:paraId="4A253726" w14:textId="77777777" w:rsidR="000D6AD5" w:rsidRPr="00E53390" w:rsidRDefault="000D6AD5" w:rsidP="000D6AD5">
      <w:pPr>
        <w:numPr>
          <w:ilvl w:val="1"/>
          <w:numId w:val="10"/>
        </w:numPr>
        <w:ind w:left="142" w:right="27" w:firstLine="567"/>
        <w:contextualSpacing/>
        <w:jc w:val="both"/>
        <w:rPr>
          <w:b/>
          <w:bCs/>
        </w:rPr>
      </w:pPr>
      <w:r w:rsidRPr="00E53390">
        <w:rPr>
          <w:rFonts w:eastAsia="Montserrat"/>
          <w:b/>
          <w:bCs/>
        </w:rPr>
        <w:t>Объект закупки:</w:t>
      </w:r>
      <w:r w:rsidRPr="00C0034A">
        <w:rPr>
          <w:rFonts w:eastAsia="Montserrat"/>
        </w:rPr>
        <w:t xml:space="preserve"> оказание комплекса услуг по размещению и продвижению товаров московских экспортеров на международных электронных торговых площадках (</w:t>
      </w:r>
      <w:r w:rsidRPr="00E53390">
        <w:rPr>
          <w:rFonts w:eastAsia="SimSun"/>
        </w:rPr>
        <w:t>1688.</w:t>
      </w:r>
      <w:r w:rsidRPr="00E53390">
        <w:rPr>
          <w:rFonts w:eastAsia="SimSun"/>
          <w:lang w:val="en-US"/>
        </w:rPr>
        <w:t>com</w:t>
      </w:r>
      <w:r w:rsidRPr="00C0034A">
        <w:rPr>
          <w:rFonts w:eastAsia="Montserrat"/>
        </w:rPr>
        <w:t>, tmall.com, taobao.com).</w:t>
      </w:r>
    </w:p>
    <w:p w14:paraId="10C19A6E" w14:textId="77777777" w:rsidR="000D6AD5" w:rsidRPr="00E53390" w:rsidRDefault="000D6AD5" w:rsidP="000D6AD5">
      <w:pPr>
        <w:numPr>
          <w:ilvl w:val="1"/>
          <w:numId w:val="10"/>
        </w:numPr>
        <w:ind w:left="142" w:right="27" w:firstLine="567"/>
        <w:contextualSpacing/>
        <w:jc w:val="both"/>
        <w:rPr>
          <w:b/>
          <w:bCs/>
        </w:rPr>
      </w:pPr>
      <w:r w:rsidRPr="00E53390">
        <w:rPr>
          <w:rFonts w:eastAsia="Montserrat"/>
          <w:b/>
          <w:bCs/>
        </w:rPr>
        <w:t>Место оказания услуг</w:t>
      </w:r>
      <w:r w:rsidRPr="00E53390">
        <w:rPr>
          <w:rFonts w:eastAsia="Montserrat"/>
          <w:b/>
          <w:bCs/>
          <w:color w:val="000000"/>
        </w:rPr>
        <w:t xml:space="preserve">: </w:t>
      </w:r>
      <w:r w:rsidRPr="00C0034A">
        <w:rPr>
          <w:rFonts w:eastAsia="Montserrat"/>
          <w:color w:val="000000"/>
        </w:rPr>
        <w:t xml:space="preserve">Российская </w:t>
      </w:r>
      <w:r>
        <w:rPr>
          <w:rFonts w:eastAsia="Montserrat"/>
          <w:color w:val="000000"/>
        </w:rPr>
        <w:t>Ф</w:t>
      </w:r>
      <w:r w:rsidRPr="00C0034A">
        <w:rPr>
          <w:rFonts w:eastAsia="Montserrat"/>
          <w:color w:val="000000"/>
        </w:rPr>
        <w:t>едерация/К</w:t>
      </w:r>
      <w:r>
        <w:rPr>
          <w:rFonts w:eastAsia="Montserrat"/>
          <w:color w:val="000000"/>
        </w:rPr>
        <w:t xml:space="preserve">итайская </w:t>
      </w:r>
      <w:r w:rsidRPr="00C0034A">
        <w:rPr>
          <w:rFonts w:eastAsia="Montserrat"/>
          <w:color w:val="000000"/>
        </w:rPr>
        <w:t>Н</w:t>
      </w:r>
      <w:r>
        <w:rPr>
          <w:rFonts w:eastAsia="Montserrat"/>
          <w:color w:val="000000"/>
        </w:rPr>
        <w:t>ародная Республика</w:t>
      </w:r>
      <w:r w:rsidRPr="00C0034A">
        <w:rPr>
          <w:rFonts w:eastAsia="Montserrat"/>
          <w:color w:val="000000"/>
        </w:rPr>
        <w:t>.</w:t>
      </w:r>
    </w:p>
    <w:p w14:paraId="6E4E1778" w14:textId="77777777" w:rsidR="000D6AD5" w:rsidRPr="00E53390" w:rsidRDefault="000D6AD5" w:rsidP="000D6AD5">
      <w:pPr>
        <w:numPr>
          <w:ilvl w:val="1"/>
          <w:numId w:val="10"/>
        </w:numPr>
        <w:ind w:left="142" w:right="27" w:firstLine="567"/>
        <w:contextualSpacing/>
        <w:jc w:val="both"/>
        <w:rPr>
          <w:b/>
          <w:bCs/>
          <w:color w:val="000000"/>
        </w:rPr>
      </w:pPr>
      <w:r w:rsidRPr="00E53390">
        <w:rPr>
          <w:b/>
          <w:bCs/>
          <w:color w:val="000000"/>
        </w:rPr>
        <w:t>Объём услуг:</w:t>
      </w:r>
      <w:r w:rsidRPr="00E53390">
        <w:rPr>
          <w:rFonts w:eastAsia="Montserrat"/>
          <w:b/>
          <w:bCs/>
          <w:color w:val="000000"/>
        </w:rPr>
        <w:t xml:space="preserve"> </w:t>
      </w:r>
      <w:r w:rsidRPr="009A14A8">
        <w:rPr>
          <w:rFonts w:eastAsia="Montserrat"/>
          <w:color w:val="000000"/>
        </w:rPr>
        <w:t xml:space="preserve">согласно п. 2 настоящего Технического задания </w:t>
      </w:r>
    </w:p>
    <w:p w14:paraId="44E7488F" w14:textId="77777777" w:rsidR="000D6AD5" w:rsidRPr="009A14A8" w:rsidRDefault="000D6AD5" w:rsidP="000D6AD5">
      <w:pPr>
        <w:numPr>
          <w:ilvl w:val="1"/>
          <w:numId w:val="10"/>
        </w:numPr>
        <w:ind w:left="142" w:right="27" w:firstLine="567"/>
        <w:contextualSpacing/>
        <w:jc w:val="both"/>
      </w:pPr>
      <w:r w:rsidRPr="00E53390">
        <w:rPr>
          <w:rFonts w:eastAsia="Montserrat"/>
          <w:b/>
          <w:bCs/>
          <w:color w:val="000000"/>
        </w:rPr>
        <w:t>Срок</w:t>
      </w:r>
      <w:r w:rsidRPr="00E53390">
        <w:rPr>
          <w:rFonts w:eastAsia="Montserrat"/>
          <w:b/>
          <w:bCs/>
        </w:rPr>
        <w:t xml:space="preserve"> оказания услуг:</w:t>
      </w:r>
      <w:r w:rsidRPr="009A14A8">
        <w:t xml:space="preserve"> </w:t>
      </w:r>
      <w:r w:rsidRPr="009A14A8">
        <w:rPr>
          <w:rFonts w:eastAsia="SimSun"/>
        </w:rPr>
        <w:t>не более 1</w:t>
      </w:r>
      <w:r>
        <w:rPr>
          <w:rFonts w:eastAsia="SimSun"/>
        </w:rPr>
        <w:t>4</w:t>
      </w:r>
      <w:r w:rsidRPr="009A14A8">
        <w:rPr>
          <w:rFonts w:eastAsia="SimSun"/>
        </w:rPr>
        <w:t xml:space="preserve"> (</w:t>
      </w:r>
      <w:r>
        <w:rPr>
          <w:rFonts w:eastAsia="SimSun"/>
        </w:rPr>
        <w:t>Четырнадцати</w:t>
      </w:r>
      <w:r w:rsidRPr="009A14A8">
        <w:rPr>
          <w:rFonts w:eastAsia="SimSun"/>
        </w:rPr>
        <w:t xml:space="preserve">) месяцев с даты заключения Договора. </w:t>
      </w:r>
      <w:r w:rsidRPr="009A14A8">
        <w:t xml:space="preserve"> </w:t>
      </w:r>
    </w:p>
    <w:p w14:paraId="77D77A6D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autoSpaceDE w:val="0"/>
        <w:autoSpaceDN w:val="0"/>
        <w:ind w:left="142" w:right="27" w:firstLine="567"/>
        <w:contextualSpacing w:val="0"/>
        <w:jc w:val="both"/>
        <w:rPr>
          <w:rFonts w:eastAsia="SimSun"/>
        </w:rPr>
      </w:pPr>
      <w:r w:rsidRPr="00C0034A">
        <w:t xml:space="preserve"> </w:t>
      </w:r>
      <w:r w:rsidRPr="00C0034A">
        <w:rPr>
          <w:rFonts w:eastAsia="SimSun"/>
        </w:rPr>
        <w:t xml:space="preserve">Подбор Получателей услуги - в течение 6 (Шести) месяцев с даты </w:t>
      </w:r>
      <w:r>
        <w:rPr>
          <w:rFonts w:eastAsia="SimSun"/>
        </w:rPr>
        <w:t>заключения</w:t>
      </w:r>
      <w:r w:rsidRPr="00C0034A">
        <w:rPr>
          <w:rFonts w:eastAsia="SimSun"/>
        </w:rPr>
        <w:t xml:space="preserve"> Договора.</w:t>
      </w:r>
    </w:p>
    <w:p w14:paraId="208097B1" w14:textId="77777777" w:rsidR="000D6AD5" w:rsidRPr="00C0034A" w:rsidRDefault="000D6AD5" w:rsidP="000D6AD5">
      <w:pPr>
        <w:widowControl w:val="0"/>
        <w:numPr>
          <w:ilvl w:val="2"/>
          <w:numId w:val="10"/>
        </w:numPr>
        <w:autoSpaceDE w:val="0"/>
        <w:autoSpaceDN w:val="0"/>
        <w:ind w:left="142" w:right="27" w:firstLine="567"/>
        <w:jc w:val="both"/>
        <w:rPr>
          <w:rFonts w:eastAsia="SimSun"/>
        </w:rPr>
      </w:pPr>
      <w:r w:rsidRPr="00C0034A">
        <w:rPr>
          <w:rFonts w:eastAsia="SimSun"/>
        </w:rPr>
        <w:t>Подготовка Продукции Получателей услуги к размещению и продвижению - в течение 2 (Двух) месяцев с даты окончания оказания услуг по п. 1.4.1. для каждого Получателя услуги.</w:t>
      </w:r>
    </w:p>
    <w:p w14:paraId="004830F4" w14:textId="77777777" w:rsidR="000D6AD5" w:rsidRPr="00C0034A" w:rsidRDefault="000D6AD5" w:rsidP="000D6AD5">
      <w:pPr>
        <w:widowControl w:val="0"/>
        <w:numPr>
          <w:ilvl w:val="2"/>
          <w:numId w:val="10"/>
        </w:numPr>
        <w:autoSpaceDE w:val="0"/>
        <w:autoSpaceDN w:val="0"/>
        <w:ind w:left="142" w:right="27" w:firstLine="567"/>
        <w:jc w:val="both"/>
        <w:rPr>
          <w:rFonts w:eastAsia="SimSun"/>
        </w:rPr>
      </w:pPr>
      <w:r w:rsidRPr="00C0034A">
        <w:rPr>
          <w:rFonts w:eastAsia="SimSun"/>
        </w:rPr>
        <w:t>Создание, оформление и размещение</w:t>
      </w:r>
      <w:r>
        <w:rPr>
          <w:rFonts w:eastAsia="SimSun"/>
        </w:rPr>
        <w:t xml:space="preserve"> </w:t>
      </w:r>
      <w:r w:rsidRPr="00C0034A">
        <w:rPr>
          <w:rFonts w:eastAsia="SimSun"/>
        </w:rPr>
        <w:t>Карточек товаров - в течение 20 (Двадцати) календарных дней с даты окончания оказания услуг по п. 1.4.1. для каждого Получателя услуги.</w:t>
      </w:r>
    </w:p>
    <w:p w14:paraId="6C8AB756" w14:textId="77777777" w:rsidR="000D6AD5" w:rsidRPr="00C0034A" w:rsidRDefault="000D6AD5" w:rsidP="000D6AD5">
      <w:pPr>
        <w:widowControl w:val="0"/>
        <w:numPr>
          <w:ilvl w:val="2"/>
          <w:numId w:val="10"/>
        </w:numPr>
        <w:autoSpaceDE w:val="0"/>
        <w:autoSpaceDN w:val="0"/>
        <w:ind w:left="142" w:right="27" w:firstLine="567"/>
        <w:jc w:val="both"/>
        <w:rPr>
          <w:rFonts w:eastAsia="SimSun"/>
        </w:rPr>
      </w:pPr>
      <w:r w:rsidRPr="00C0034A">
        <w:rPr>
          <w:rFonts w:eastAsia="SimSun"/>
        </w:rPr>
        <w:t>Продвижение Продукции - в течение 6 (шести) месяцев с даты окончания оказания услуг по п. 1.4.3. для каждого Получателя услуг</w:t>
      </w:r>
      <w:r>
        <w:rPr>
          <w:rFonts w:eastAsia="SimSun"/>
        </w:rPr>
        <w:t>и</w:t>
      </w:r>
      <w:r w:rsidRPr="00C0034A">
        <w:rPr>
          <w:rFonts w:eastAsia="SimSun"/>
        </w:rPr>
        <w:t>.</w:t>
      </w:r>
    </w:p>
    <w:p w14:paraId="20A84F03" w14:textId="77777777" w:rsidR="000D6AD5" w:rsidRDefault="000D6AD5" w:rsidP="000D6AD5">
      <w:pPr>
        <w:widowControl w:val="0"/>
        <w:numPr>
          <w:ilvl w:val="2"/>
          <w:numId w:val="10"/>
        </w:numPr>
        <w:autoSpaceDE w:val="0"/>
        <w:autoSpaceDN w:val="0"/>
        <w:ind w:left="142" w:right="27" w:firstLine="567"/>
        <w:jc w:val="both"/>
        <w:rPr>
          <w:rFonts w:eastAsia="SimSun"/>
        </w:rPr>
      </w:pPr>
      <w:r w:rsidRPr="00C0034A">
        <w:rPr>
          <w:rFonts w:eastAsia="SimSun"/>
        </w:rPr>
        <w:t xml:space="preserve"> </w:t>
      </w:r>
      <w:r w:rsidRPr="00E53390">
        <w:rPr>
          <w:rFonts w:eastAsia="SimSun"/>
        </w:rPr>
        <w:t>Оказание дополнительных услуг -</w:t>
      </w:r>
      <w:r w:rsidRPr="00C0034A">
        <w:rPr>
          <w:rFonts w:eastAsia="SimSun"/>
        </w:rPr>
        <w:t xml:space="preserve"> в течение 6 (Шести) месяцев с даты окончания оказания услуг по п. 1.4.3. для каждого Получателя услуги.</w:t>
      </w:r>
    </w:p>
    <w:p w14:paraId="73EBF62F" w14:textId="77777777" w:rsidR="000D6AD5" w:rsidRPr="008C7E1F" w:rsidRDefault="000D6AD5" w:rsidP="000D6AD5">
      <w:pPr>
        <w:numPr>
          <w:ilvl w:val="1"/>
          <w:numId w:val="10"/>
        </w:numPr>
        <w:ind w:left="142" w:right="27" w:firstLine="567"/>
        <w:contextualSpacing/>
        <w:jc w:val="both"/>
        <w:rPr>
          <w:rFonts w:eastAsia="SimSun"/>
        </w:rPr>
      </w:pPr>
      <w:r w:rsidRPr="00E53390">
        <w:rPr>
          <w:rFonts w:eastAsia="SimSun"/>
          <w:b/>
          <w:bCs/>
        </w:rPr>
        <w:t xml:space="preserve">Количество Получателей услуги: </w:t>
      </w:r>
      <w:r>
        <w:rPr>
          <w:rFonts w:eastAsia="Montserrat"/>
          <w:color w:val="000000"/>
        </w:rPr>
        <w:t xml:space="preserve">согласно Приложению №1 </w:t>
      </w:r>
      <w:r w:rsidRPr="00C0034A">
        <w:rPr>
          <w:rFonts w:eastAsia="Montserrat"/>
          <w:color w:val="000000"/>
        </w:rPr>
        <w:t>к настоящему Техническому заданию.</w:t>
      </w:r>
    </w:p>
    <w:p w14:paraId="3E506FF2" w14:textId="77777777" w:rsidR="000D6AD5" w:rsidRPr="00C0034A" w:rsidRDefault="000D6AD5" w:rsidP="000D6AD5">
      <w:pPr>
        <w:pStyle w:val="affe"/>
        <w:ind w:left="709" w:right="27"/>
        <w:rPr>
          <w:b/>
        </w:rPr>
      </w:pPr>
    </w:p>
    <w:p w14:paraId="2EE36EF5" w14:textId="77777777" w:rsidR="000D6AD5" w:rsidRPr="00E53390" w:rsidRDefault="000D6AD5" w:rsidP="000D6AD5">
      <w:pPr>
        <w:pStyle w:val="affe"/>
        <w:ind w:left="709" w:right="27"/>
        <w:rPr>
          <w:b/>
          <w:bCs/>
        </w:rPr>
      </w:pPr>
      <w:r w:rsidRPr="00E53390">
        <w:rPr>
          <w:b/>
          <w:bCs/>
        </w:rPr>
        <w:t>Термины и</w:t>
      </w:r>
      <w:r w:rsidRPr="00E53390">
        <w:rPr>
          <w:b/>
          <w:bCs/>
          <w:spacing w:val="3"/>
        </w:rPr>
        <w:t xml:space="preserve"> </w:t>
      </w:r>
      <w:r w:rsidRPr="00E53390">
        <w:rPr>
          <w:b/>
          <w:bCs/>
        </w:rPr>
        <w:t>определения.</w:t>
      </w:r>
    </w:p>
    <w:p w14:paraId="662470E3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 xml:space="preserve">Центр - </w:t>
      </w:r>
      <w:r w:rsidRPr="00C0034A">
        <w:t>заказчик услуг, Автономная некоммерческая организация «Московский экспортный</w:t>
      </w:r>
      <w:r w:rsidRPr="00C0034A">
        <w:rPr>
          <w:spacing w:val="1"/>
        </w:rPr>
        <w:t xml:space="preserve"> </w:t>
      </w:r>
      <w:r w:rsidRPr="00C0034A">
        <w:t>центр».</w:t>
      </w:r>
    </w:p>
    <w:p w14:paraId="1F0BA409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 xml:space="preserve">Оператор </w:t>
      </w:r>
      <w:r w:rsidRPr="00C0034A">
        <w:t xml:space="preserve">- </w:t>
      </w:r>
      <w:r w:rsidRPr="00E53390">
        <w:rPr>
          <w:rFonts w:eastAsia="SimSun"/>
        </w:rPr>
        <w:t>юридическое лицо или индивидуальный предприниматель, являющееся (-ийся) авторизованным представителем международных электронных торговых площадок 1688.</w:t>
      </w:r>
      <w:r w:rsidRPr="00E53390">
        <w:rPr>
          <w:rFonts w:eastAsia="SimSun"/>
          <w:lang w:val="en-US"/>
        </w:rPr>
        <w:t>com</w:t>
      </w:r>
      <w:r w:rsidRPr="00E53390">
        <w:rPr>
          <w:rFonts w:eastAsia="SimSun"/>
        </w:rPr>
        <w:t xml:space="preserve">, </w:t>
      </w:r>
      <w:r w:rsidRPr="00C0034A">
        <w:t xml:space="preserve">tmall.com, taobao.com </w:t>
      </w:r>
      <w:r w:rsidRPr="00C0034A">
        <w:rPr>
          <w:rFonts w:eastAsia="SimSun"/>
        </w:rPr>
        <w:t>и заключивший с Центром договор на оказание соответствующих услуг.</w:t>
      </w:r>
    </w:p>
    <w:p w14:paraId="1CA0B281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>Получатель</w:t>
      </w:r>
      <w:r w:rsidRPr="00E53390">
        <w:rPr>
          <w:b/>
          <w:bCs/>
          <w:spacing w:val="-12"/>
        </w:rPr>
        <w:t xml:space="preserve"> </w:t>
      </w:r>
      <w:r w:rsidRPr="00E53390">
        <w:rPr>
          <w:b/>
          <w:bCs/>
          <w:spacing w:val="-1"/>
        </w:rPr>
        <w:t>услуги</w:t>
      </w:r>
      <w:r w:rsidRPr="00E53390">
        <w:rPr>
          <w:b/>
          <w:bCs/>
          <w:spacing w:val="-10"/>
        </w:rPr>
        <w:t xml:space="preserve"> </w:t>
      </w:r>
      <w:r w:rsidRPr="00C0034A">
        <w:rPr>
          <w:spacing w:val="-1"/>
        </w:rPr>
        <w:t>-</w:t>
      </w:r>
      <w:r w:rsidRPr="00C0034A">
        <w:rPr>
          <w:spacing w:val="-12"/>
        </w:rPr>
        <w:t xml:space="preserve"> </w:t>
      </w:r>
      <w:r w:rsidRPr="00C0034A">
        <w:rPr>
          <w:spacing w:val="-1"/>
        </w:rPr>
        <w:t>юридическое</w:t>
      </w:r>
      <w:r w:rsidRPr="00C0034A">
        <w:rPr>
          <w:spacing w:val="-11"/>
        </w:rPr>
        <w:t xml:space="preserve"> </w:t>
      </w:r>
      <w:r w:rsidRPr="00C0034A">
        <w:rPr>
          <w:spacing w:val="-1"/>
        </w:rPr>
        <w:t>лицо</w:t>
      </w:r>
      <w:r w:rsidRPr="00C0034A">
        <w:rPr>
          <w:spacing w:val="-19"/>
        </w:rPr>
        <w:t xml:space="preserve"> </w:t>
      </w:r>
      <w:r w:rsidRPr="00C0034A">
        <w:rPr>
          <w:spacing w:val="-1"/>
        </w:rPr>
        <w:t>или</w:t>
      </w:r>
      <w:r w:rsidRPr="00C0034A">
        <w:rPr>
          <w:spacing w:val="-11"/>
        </w:rPr>
        <w:t xml:space="preserve"> </w:t>
      </w:r>
      <w:r w:rsidRPr="00C0034A">
        <w:rPr>
          <w:spacing w:val="-1"/>
        </w:rPr>
        <w:t>индивидуальный</w:t>
      </w:r>
      <w:r w:rsidRPr="00C0034A">
        <w:rPr>
          <w:spacing w:val="-11"/>
        </w:rPr>
        <w:t xml:space="preserve"> </w:t>
      </w:r>
      <w:r w:rsidRPr="00C0034A">
        <w:t>предприниматель,</w:t>
      </w:r>
      <w:r w:rsidRPr="00C0034A">
        <w:rPr>
          <w:spacing w:val="-11"/>
        </w:rPr>
        <w:t xml:space="preserve"> </w:t>
      </w:r>
      <w:r w:rsidRPr="00C0034A">
        <w:t>для</w:t>
      </w:r>
      <w:r w:rsidRPr="00C0034A">
        <w:rPr>
          <w:spacing w:val="-12"/>
        </w:rPr>
        <w:t xml:space="preserve"> </w:t>
      </w:r>
      <w:r w:rsidRPr="00C0034A">
        <w:t>которого Оператор</w:t>
      </w:r>
      <w:r w:rsidRPr="00C0034A">
        <w:rPr>
          <w:spacing w:val="-1"/>
        </w:rPr>
        <w:t xml:space="preserve"> </w:t>
      </w:r>
      <w:r w:rsidRPr="00C0034A">
        <w:t>оказывает</w:t>
      </w:r>
      <w:r w:rsidRPr="00C0034A">
        <w:rPr>
          <w:spacing w:val="3"/>
        </w:rPr>
        <w:t xml:space="preserve"> </w:t>
      </w:r>
      <w:r w:rsidRPr="00C0034A">
        <w:t>услуги</w:t>
      </w:r>
      <w:r w:rsidRPr="00C0034A">
        <w:rPr>
          <w:spacing w:val="-4"/>
        </w:rPr>
        <w:t xml:space="preserve"> </w:t>
      </w:r>
      <w:r w:rsidRPr="00C0034A">
        <w:t>по</w:t>
      </w:r>
      <w:r w:rsidRPr="00C0034A">
        <w:rPr>
          <w:spacing w:val="-1"/>
        </w:rPr>
        <w:t xml:space="preserve"> </w:t>
      </w:r>
      <w:r w:rsidRPr="00C0034A">
        <w:t>продвижению</w:t>
      </w:r>
      <w:r w:rsidRPr="00C0034A">
        <w:rPr>
          <w:spacing w:val="-3"/>
        </w:rPr>
        <w:t xml:space="preserve"> </w:t>
      </w:r>
      <w:r w:rsidRPr="00C0034A">
        <w:t>Продукции на</w:t>
      </w:r>
      <w:r w:rsidRPr="00C0034A">
        <w:rPr>
          <w:spacing w:val="19"/>
        </w:rPr>
        <w:t xml:space="preserve"> </w:t>
      </w:r>
      <w:r w:rsidRPr="00C0034A">
        <w:t>Площадке.</w:t>
      </w:r>
    </w:p>
    <w:p w14:paraId="5BECD268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 xml:space="preserve">Площадка </w:t>
      </w:r>
      <w:r w:rsidRPr="00C0034A">
        <w:t xml:space="preserve">- </w:t>
      </w:r>
      <w:r w:rsidRPr="00E53390">
        <w:rPr>
          <w:rFonts w:eastAsia="SimSun"/>
        </w:rPr>
        <w:t>международные электронные торговые площадки 1688.</w:t>
      </w:r>
      <w:r w:rsidRPr="00E53390">
        <w:rPr>
          <w:rFonts w:eastAsia="SimSun"/>
          <w:lang w:val="en-US"/>
        </w:rPr>
        <w:t>com</w:t>
      </w:r>
      <w:r w:rsidRPr="00E53390">
        <w:rPr>
          <w:rFonts w:eastAsia="SimSun"/>
        </w:rPr>
        <w:t>, tmall.com, taobao.com.</w:t>
      </w:r>
    </w:p>
    <w:p w14:paraId="2750CDED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 xml:space="preserve">Продукция </w:t>
      </w:r>
      <w:r w:rsidRPr="00C0034A">
        <w:t>- товар (один или несколько) Получателя услуг</w:t>
      </w:r>
      <w:r>
        <w:t>и</w:t>
      </w:r>
      <w:r w:rsidRPr="00C0034A">
        <w:t>, размещаемый на Площадке.</w:t>
      </w:r>
    </w:p>
    <w:p w14:paraId="61F8D762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 xml:space="preserve">Образцы </w:t>
      </w:r>
      <w:r w:rsidRPr="00C0034A">
        <w:t xml:space="preserve">– Продукция, предоставленная </w:t>
      </w:r>
      <w:r>
        <w:t xml:space="preserve">Оператору </w:t>
      </w:r>
      <w:r w:rsidRPr="00C0034A">
        <w:t xml:space="preserve">на безвозмездной основе и используемая в </w:t>
      </w:r>
      <w:r>
        <w:t>п</w:t>
      </w:r>
      <w:r w:rsidRPr="00C0034A">
        <w:t>родвижении на Площадке.</w:t>
      </w:r>
    </w:p>
    <w:p w14:paraId="226BC616" w14:textId="77777777" w:rsidR="000D6AD5" w:rsidRPr="00C0034A" w:rsidRDefault="000D6AD5" w:rsidP="000D6AD5">
      <w:pPr>
        <w:ind w:left="142" w:right="27" w:firstLine="567"/>
        <w:jc w:val="both"/>
      </w:pPr>
      <w:r w:rsidRPr="00C0034A">
        <w:rPr>
          <w:b/>
          <w:bCs/>
        </w:rPr>
        <w:t xml:space="preserve">SKU </w:t>
      </w:r>
      <w:r w:rsidRPr="00C0034A">
        <w:t>– продукция Получателя услуг</w:t>
      </w:r>
      <w:r>
        <w:t>и</w:t>
      </w:r>
      <w:r w:rsidRPr="00C0034A">
        <w:t xml:space="preserve"> с уникальным штрих кодом.</w:t>
      </w:r>
    </w:p>
    <w:p w14:paraId="1B9AFAA8" w14:textId="77777777" w:rsidR="000D6AD5" w:rsidRPr="00C0034A" w:rsidRDefault="000D6AD5" w:rsidP="000D6AD5">
      <w:pPr>
        <w:tabs>
          <w:tab w:val="left" w:pos="1134"/>
        </w:tabs>
        <w:ind w:left="142" w:right="-13" w:firstLine="567"/>
        <w:jc w:val="both"/>
      </w:pPr>
      <w:r w:rsidRPr="00E53390">
        <w:rPr>
          <w:b/>
          <w:bCs/>
        </w:rPr>
        <w:t xml:space="preserve">Карточка товара </w:t>
      </w:r>
      <w:r w:rsidRPr="00C0034A">
        <w:t>- отдельная страница товара на Площадке, содержащая набор текстовой и графической информации для каждой единицы Продукции в соответствии с правилами, устанавливаемыми Площадкой.</w:t>
      </w:r>
    </w:p>
    <w:p w14:paraId="238ECF82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>Материалы</w:t>
      </w:r>
      <w:r w:rsidRPr="00E53390">
        <w:rPr>
          <w:b/>
          <w:bCs/>
          <w:spacing w:val="-10"/>
        </w:rPr>
        <w:t xml:space="preserve"> </w:t>
      </w:r>
      <w:r w:rsidRPr="00C0034A">
        <w:t>-</w:t>
      </w:r>
      <w:r w:rsidRPr="00C0034A">
        <w:rPr>
          <w:spacing w:val="-9"/>
        </w:rPr>
        <w:t xml:space="preserve"> </w:t>
      </w:r>
      <w:r w:rsidRPr="00C0034A">
        <w:t>информация</w:t>
      </w:r>
      <w:r w:rsidRPr="00C0034A">
        <w:rPr>
          <w:spacing w:val="-11"/>
        </w:rPr>
        <w:t xml:space="preserve"> </w:t>
      </w:r>
      <w:r w:rsidRPr="00C0034A">
        <w:t>и</w:t>
      </w:r>
      <w:r w:rsidRPr="00C0034A">
        <w:rPr>
          <w:spacing w:val="-8"/>
        </w:rPr>
        <w:t xml:space="preserve"> </w:t>
      </w:r>
      <w:r w:rsidRPr="00C0034A">
        <w:t>документы,</w:t>
      </w:r>
      <w:r w:rsidRPr="00C0034A">
        <w:rPr>
          <w:spacing w:val="-9"/>
        </w:rPr>
        <w:t xml:space="preserve"> </w:t>
      </w:r>
      <w:r w:rsidRPr="00C0034A">
        <w:t>служащие</w:t>
      </w:r>
      <w:r w:rsidRPr="00C0034A">
        <w:rPr>
          <w:spacing w:val="-10"/>
        </w:rPr>
        <w:t xml:space="preserve"> </w:t>
      </w:r>
      <w:r w:rsidRPr="00C0034A">
        <w:t>основой</w:t>
      </w:r>
      <w:r w:rsidRPr="00C0034A">
        <w:rPr>
          <w:spacing w:val="-8"/>
        </w:rPr>
        <w:t xml:space="preserve"> </w:t>
      </w:r>
      <w:r w:rsidRPr="00C0034A">
        <w:t>для</w:t>
      </w:r>
      <w:r w:rsidRPr="00C0034A">
        <w:rPr>
          <w:spacing w:val="-8"/>
        </w:rPr>
        <w:t xml:space="preserve"> </w:t>
      </w:r>
      <w:r w:rsidRPr="00C0034A">
        <w:t>заполнения</w:t>
      </w:r>
      <w:r w:rsidRPr="00C0034A">
        <w:rPr>
          <w:spacing w:val="-11"/>
        </w:rPr>
        <w:t xml:space="preserve"> </w:t>
      </w:r>
      <w:r w:rsidRPr="00C0034A">
        <w:t>Карточек</w:t>
      </w:r>
      <w:r w:rsidRPr="00C0034A">
        <w:rPr>
          <w:spacing w:val="-9"/>
        </w:rPr>
        <w:t xml:space="preserve"> </w:t>
      </w:r>
      <w:r w:rsidRPr="00C0034A">
        <w:t>товаров Получателя</w:t>
      </w:r>
      <w:r w:rsidRPr="00C0034A">
        <w:rPr>
          <w:spacing w:val="4"/>
        </w:rPr>
        <w:t xml:space="preserve"> </w:t>
      </w:r>
      <w:r w:rsidRPr="00C0034A">
        <w:t>услуг</w:t>
      </w:r>
      <w:r>
        <w:t>и</w:t>
      </w:r>
      <w:r w:rsidRPr="00C0034A">
        <w:t>.</w:t>
      </w:r>
    </w:p>
    <w:p w14:paraId="38BB64DA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lastRenderedPageBreak/>
        <w:t xml:space="preserve">Информационная справка </w:t>
      </w:r>
      <w:r w:rsidRPr="00C0034A">
        <w:t>- справка об экспертной оценке Получателя услуг</w:t>
      </w:r>
      <w:r>
        <w:t>и</w:t>
      </w:r>
      <w:r w:rsidRPr="00C0034A">
        <w:t>, содержащая реквизиты компании, краткое описание продукции, экспертное резюме о товаре на целевом рынке, включая информацию о востребованности аналогичной продукции на Площадке, количестве запросов (поиске) продукции</w:t>
      </w:r>
      <w:r>
        <w:t>,</w:t>
      </w:r>
      <w:r w:rsidRPr="00C0034A">
        <w:t xml:space="preserve"> схожей с продукцией Получателя услуг</w:t>
      </w:r>
      <w:r>
        <w:t>и.</w:t>
      </w:r>
      <w:r w:rsidRPr="00C0034A">
        <w:t xml:space="preserve"> </w:t>
      </w:r>
    </w:p>
    <w:p w14:paraId="0818C2A2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 xml:space="preserve">Микробиология - </w:t>
      </w:r>
      <w:r w:rsidRPr="00C0034A">
        <w:t>этап прохождения таможенной очистки для продуктов</w:t>
      </w:r>
      <w:r w:rsidRPr="00C0034A">
        <w:rPr>
          <w:spacing w:val="1"/>
        </w:rPr>
        <w:t xml:space="preserve"> </w:t>
      </w:r>
      <w:r w:rsidRPr="00C0034A">
        <w:t>питания,</w:t>
      </w:r>
      <w:r w:rsidRPr="00C0034A">
        <w:rPr>
          <w:spacing w:val="1"/>
        </w:rPr>
        <w:t xml:space="preserve"> </w:t>
      </w:r>
      <w:r w:rsidRPr="00C0034A">
        <w:t>включает</w:t>
      </w:r>
      <w:r w:rsidRPr="00C0034A">
        <w:rPr>
          <w:spacing w:val="1"/>
        </w:rPr>
        <w:t xml:space="preserve"> </w:t>
      </w:r>
      <w:r w:rsidRPr="00C0034A">
        <w:t>в</w:t>
      </w:r>
      <w:r w:rsidRPr="00C0034A">
        <w:rPr>
          <w:spacing w:val="1"/>
        </w:rPr>
        <w:t xml:space="preserve"> </w:t>
      </w:r>
      <w:r w:rsidRPr="00C0034A">
        <w:t>себя</w:t>
      </w:r>
      <w:r w:rsidRPr="00C0034A">
        <w:rPr>
          <w:spacing w:val="1"/>
        </w:rPr>
        <w:t xml:space="preserve"> </w:t>
      </w:r>
      <w:r w:rsidRPr="00C0034A">
        <w:t>проведение</w:t>
      </w:r>
      <w:r w:rsidRPr="00C0034A">
        <w:rPr>
          <w:spacing w:val="1"/>
        </w:rPr>
        <w:t xml:space="preserve"> </w:t>
      </w:r>
      <w:r w:rsidRPr="00C0034A">
        <w:t>микробиологических</w:t>
      </w:r>
      <w:r w:rsidRPr="00C0034A">
        <w:rPr>
          <w:spacing w:val="1"/>
        </w:rPr>
        <w:t xml:space="preserve"> </w:t>
      </w:r>
      <w:r w:rsidRPr="00C0034A">
        <w:t>испытаний</w:t>
      </w:r>
      <w:r w:rsidRPr="00C0034A">
        <w:rPr>
          <w:spacing w:val="1"/>
        </w:rPr>
        <w:t xml:space="preserve"> </w:t>
      </w:r>
      <w:r w:rsidRPr="00C0034A">
        <w:t>на</w:t>
      </w:r>
      <w:r w:rsidRPr="00C0034A">
        <w:rPr>
          <w:spacing w:val="1"/>
        </w:rPr>
        <w:t xml:space="preserve"> </w:t>
      </w:r>
      <w:r w:rsidRPr="00C0034A">
        <w:t>предмет</w:t>
      </w:r>
      <w:r w:rsidRPr="00C0034A">
        <w:rPr>
          <w:spacing w:val="1"/>
        </w:rPr>
        <w:t xml:space="preserve"> </w:t>
      </w:r>
      <w:r w:rsidRPr="00C0034A">
        <w:t>поиска</w:t>
      </w:r>
      <w:r w:rsidRPr="00C0034A">
        <w:rPr>
          <w:spacing w:val="1"/>
        </w:rPr>
        <w:t xml:space="preserve"> </w:t>
      </w:r>
      <w:r w:rsidRPr="00C0034A">
        <w:t>запрещенных</w:t>
      </w:r>
      <w:r w:rsidRPr="00C0034A">
        <w:rPr>
          <w:spacing w:val="1"/>
        </w:rPr>
        <w:t xml:space="preserve"> </w:t>
      </w:r>
      <w:r w:rsidRPr="00C0034A">
        <w:t>компонентов в</w:t>
      </w:r>
      <w:r w:rsidRPr="00C0034A">
        <w:rPr>
          <w:spacing w:val="-1"/>
        </w:rPr>
        <w:t xml:space="preserve"> </w:t>
      </w:r>
      <w:r w:rsidRPr="00C0034A">
        <w:t>составе Продукции.</w:t>
      </w:r>
    </w:p>
    <w:p w14:paraId="38EF869C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 xml:space="preserve">Система ERP </w:t>
      </w:r>
      <w:r w:rsidRPr="00C0034A">
        <w:t xml:space="preserve">- специализированная программа </w:t>
      </w:r>
      <w:r w:rsidRPr="00C0034A">
        <w:rPr>
          <w:spacing w:val="-3"/>
        </w:rPr>
        <w:t xml:space="preserve">учета </w:t>
      </w:r>
      <w:r w:rsidRPr="00C0034A">
        <w:t xml:space="preserve">складских остатков, сроков годности Продукции, </w:t>
      </w:r>
      <w:r w:rsidRPr="00C0034A">
        <w:rPr>
          <w:spacing w:val="-3"/>
        </w:rPr>
        <w:t xml:space="preserve">учета </w:t>
      </w:r>
      <w:r w:rsidRPr="00C0034A">
        <w:t>продаж заказов и</w:t>
      </w:r>
      <w:r w:rsidRPr="00C0034A">
        <w:rPr>
          <w:spacing w:val="10"/>
        </w:rPr>
        <w:t xml:space="preserve"> </w:t>
      </w:r>
      <w:r w:rsidRPr="00C0034A">
        <w:t>возвратов.</w:t>
      </w:r>
    </w:p>
    <w:p w14:paraId="580BECA1" w14:textId="77777777" w:rsidR="000D6AD5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 xml:space="preserve">Стикеровка </w:t>
      </w:r>
      <w:r w:rsidRPr="00C0034A">
        <w:t xml:space="preserve">- обязательная процедура при импорте в </w:t>
      </w:r>
      <w:r>
        <w:t>Китайскую Народную Республику (</w:t>
      </w:r>
      <w:r w:rsidRPr="00C0034A">
        <w:t>КНР</w:t>
      </w:r>
      <w:r>
        <w:t>)</w:t>
      </w:r>
      <w:r w:rsidRPr="00C0034A">
        <w:t xml:space="preserve"> для продуктов</w:t>
      </w:r>
      <w:r w:rsidRPr="00C0034A">
        <w:rPr>
          <w:spacing w:val="1"/>
        </w:rPr>
        <w:t xml:space="preserve"> </w:t>
      </w:r>
      <w:r w:rsidRPr="00C0034A">
        <w:t>питания, при которой на оборотную сторону Продукции наклеивается стикер с информацией о Продукции на китайском языке.</w:t>
      </w:r>
    </w:p>
    <w:p w14:paraId="5C81D426" w14:textId="77777777" w:rsidR="000D6AD5" w:rsidRPr="00C0034A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>Брокер</w:t>
      </w:r>
      <w:r>
        <w:t xml:space="preserve"> - </w:t>
      </w:r>
      <w:r w:rsidRPr="00185151">
        <w:t>профессиональный консультант между участниками внешнеэкономической деятельности</w:t>
      </w:r>
      <w:r>
        <w:t xml:space="preserve"> </w:t>
      </w:r>
      <w:r w:rsidRPr="00185151">
        <w:t>и таможенными органами. Действует от имени и по поручению импортера</w:t>
      </w:r>
      <w:r>
        <w:t>.</w:t>
      </w:r>
    </w:p>
    <w:p w14:paraId="7BB492B6" w14:textId="77777777" w:rsidR="000D6AD5" w:rsidRDefault="000D6AD5" w:rsidP="000D6AD5">
      <w:pPr>
        <w:ind w:left="142" w:right="27" w:firstLine="567"/>
        <w:jc w:val="both"/>
      </w:pPr>
      <w:r w:rsidRPr="00E53390">
        <w:rPr>
          <w:b/>
          <w:bCs/>
        </w:rPr>
        <w:t xml:space="preserve">Дистрибьютор - </w:t>
      </w:r>
      <w:r w:rsidRPr="00C0034A">
        <w:t>юридическое лицо в стране</w:t>
      </w:r>
      <w:r>
        <w:t>,</w:t>
      </w:r>
      <w:r w:rsidRPr="00C0034A">
        <w:t xml:space="preserve"> не внесенной в Распоряжение</w:t>
      </w:r>
      <w:r w:rsidRPr="00C0034A">
        <w:rPr>
          <w:spacing w:val="1"/>
        </w:rPr>
        <w:t xml:space="preserve"> </w:t>
      </w:r>
      <w:r w:rsidRPr="00C0034A">
        <w:t>Правительства Российской Федерации № 430-Р от 5 марта 2022 г., реализующее Продукцию</w:t>
      </w:r>
      <w:r w:rsidRPr="00C0034A">
        <w:rPr>
          <w:spacing w:val="1"/>
        </w:rPr>
        <w:t xml:space="preserve"> </w:t>
      </w:r>
      <w:r w:rsidRPr="00C0034A">
        <w:t>Получателя</w:t>
      </w:r>
      <w:r w:rsidRPr="00C0034A">
        <w:rPr>
          <w:spacing w:val="3"/>
        </w:rPr>
        <w:t xml:space="preserve"> </w:t>
      </w:r>
      <w:r w:rsidRPr="00C0034A">
        <w:t>услуг</w:t>
      </w:r>
      <w:r>
        <w:t>и</w:t>
      </w:r>
      <w:r w:rsidRPr="00C0034A">
        <w:t>, имеющее</w:t>
      </w:r>
      <w:r w:rsidRPr="00C0034A">
        <w:rPr>
          <w:spacing w:val="-2"/>
        </w:rPr>
        <w:t xml:space="preserve"> </w:t>
      </w:r>
      <w:r w:rsidRPr="00C0034A">
        <w:t>договорные</w:t>
      </w:r>
      <w:r w:rsidRPr="00C0034A">
        <w:rPr>
          <w:spacing w:val="-2"/>
        </w:rPr>
        <w:t xml:space="preserve"> </w:t>
      </w:r>
      <w:r w:rsidRPr="00C0034A">
        <w:t>отношения с</w:t>
      </w:r>
      <w:r w:rsidRPr="00C0034A">
        <w:rPr>
          <w:spacing w:val="-2"/>
        </w:rPr>
        <w:t xml:space="preserve"> </w:t>
      </w:r>
      <w:r w:rsidRPr="00C0034A">
        <w:t>Оператором.</w:t>
      </w:r>
    </w:p>
    <w:p w14:paraId="596D594F" w14:textId="77777777" w:rsidR="000D6AD5" w:rsidRPr="00C0034A" w:rsidRDefault="000D6AD5" w:rsidP="000D6AD5">
      <w:pPr>
        <w:ind w:left="142" w:right="27" w:firstLine="567"/>
        <w:jc w:val="both"/>
      </w:pPr>
    </w:p>
    <w:p w14:paraId="53081C04" w14:textId="77777777" w:rsidR="000D6AD5" w:rsidRPr="00403CD6" w:rsidRDefault="000D6AD5" w:rsidP="000D6AD5">
      <w:pPr>
        <w:ind w:left="142" w:right="27" w:firstLine="284"/>
        <w:jc w:val="both"/>
      </w:pPr>
      <w:r w:rsidRPr="00E53390">
        <w:rPr>
          <w:rFonts w:eastAsia="SimSun;宋体"/>
          <w:b/>
          <w:bCs/>
          <w:lang w:eastAsia="zh-CN"/>
        </w:rPr>
        <w:t xml:space="preserve">     </w:t>
      </w:r>
      <w:r w:rsidRPr="00E53390">
        <w:rPr>
          <w:b/>
          <w:bCs/>
        </w:rPr>
        <w:t xml:space="preserve">Цели оказываемых услуг - </w:t>
      </w:r>
      <w:r w:rsidRPr="00C0034A">
        <w:t>увеличение онлайн продаж и заключение экспортных контрактов с Получателями услуг</w:t>
      </w:r>
      <w:r>
        <w:t>и</w:t>
      </w:r>
      <w:r w:rsidRPr="00C0034A">
        <w:t xml:space="preserve"> через международную торговую площадку, обеспечивающие осуществление экспортных продаж в формате B2</w:t>
      </w:r>
      <w:r w:rsidRPr="00C0034A">
        <w:rPr>
          <w:lang w:val="en-US"/>
        </w:rPr>
        <w:t>C</w:t>
      </w:r>
      <w:r w:rsidRPr="00C0034A">
        <w:t>.</w:t>
      </w:r>
    </w:p>
    <w:p w14:paraId="7927AA01" w14:textId="77777777" w:rsidR="000D6AD5" w:rsidRPr="00E53390" w:rsidRDefault="000D6AD5" w:rsidP="000D6AD5">
      <w:pPr>
        <w:pStyle w:val="affe"/>
        <w:widowControl w:val="0"/>
        <w:numPr>
          <w:ilvl w:val="0"/>
          <w:numId w:val="10"/>
        </w:numPr>
        <w:autoSpaceDE w:val="0"/>
        <w:autoSpaceDN w:val="0"/>
        <w:ind w:left="709" w:right="27" w:firstLine="0"/>
        <w:contextualSpacing w:val="0"/>
        <w:jc w:val="both"/>
        <w:rPr>
          <w:b/>
          <w:bCs/>
        </w:rPr>
      </w:pPr>
      <w:r w:rsidRPr="00E53390">
        <w:rPr>
          <w:b/>
          <w:bCs/>
        </w:rPr>
        <w:t>Перечень оказываемых услуг.</w:t>
      </w:r>
    </w:p>
    <w:p w14:paraId="01B1DF6E" w14:textId="77777777" w:rsidR="000D6AD5" w:rsidRPr="00C0034A" w:rsidRDefault="000D6AD5" w:rsidP="000D6AD5">
      <w:pPr>
        <w:pStyle w:val="affe"/>
        <w:numPr>
          <w:ilvl w:val="0"/>
          <w:numId w:val="11"/>
        </w:numPr>
        <w:ind w:right="27"/>
        <w:jc w:val="both"/>
      </w:pPr>
      <w:r w:rsidRPr="00C0034A">
        <w:t>Подбор Получателей услуг</w:t>
      </w:r>
      <w:r>
        <w:t>и</w:t>
      </w:r>
      <w:r w:rsidRPr="00C0034A">
        <w:t>;</w:t>
      </w:r>
    </w:p>
    <w:p w14:paraId="1FD52434" w14:textId="77777777" w:rsidR="000D6AD5" w:rsidRPr="00C0034A" w:rsidRDefault="000D6AD5" w:rsidP="000D6AD5">
      <w:pPr>
        <w:pStyle w:val="affe"/>
        <w:numPr>
          <w:ilvl w:val="0"/>
          <w:numId w:val="11"/>
        </w:numPr>
        <w:ind w:right="27"/>
        <w:jc w:val="both"/>
      </w:pPr>
      <w:r w:rsidRPr="00C0034A">
        <w:t>Подготовка Продукции;</w:t>
      </w:r>
    </w:p>
    <w:p w14:paraId="4EDA9CEF" w14:textId="77777777" w:rsidR="000D6AD5" w:rsidRPr="00C0034A" w:rsidRDefault="000D6AD5" w:rsidP="000D6AD5">
      <w:pPr>
        <w:pStyle w:val="affe"/>
        <w:numPr>
          <w:ilvl w:val="0"/>
          <w:numId w:val="11"/>
        </w:numPr>
        <w:ind w:right="27"/>
        <w:jc w:val="both"/>
      </w:pPr>
      <w:r w:rsidRPr="00C0034A">
        <w:t>Создание, оформление и размещение Карточек товаров;</w:t>
      </w:r>
    </w:p>
    <w:p w14:paraId="33C35697" w14:textId="77777777" w:rsidR="000D6AD5" w:rsidRPr="00C0034A" w:rsidRDefault="000D6AD5" w:rsidP="000D6AD5">
      <w:pPr>
        <w:pStyle w:val="affe"/>
        <w:numPr>
          <w:ilvl w:val="0"/>
          <w:numId w:val="11"/>
        </w:numPr>
        <w:ind w:right="27"/>
        <w:jc w:val="both"/>
      </w:pPr>
      <w:r w:rsidRPr="00C0034A">
        <w:t>Продвижение Продукции;</w:t>
      </w:r>
    </w:p>
    <w:p w14:paraId="67DDA98F" w14:textId="77777777" w:rsidR="000D6AD5" w:rsidRPr="00C0034A" w:rsidRDefault="000D6AD5" w:rsidP="000D6AD5">
      <w:pPr>
        <w:pStyle w:val="affe"/>
        <w:numPr>
          <w:ilvl w:val="0"/>
          <w:numId w:val="11"/>
        </w:numPr>
        <w:ind w:right="27"/>
        <w:jc w:val="both"/>
      </w:pPr>
      <w:r w:rsidRPr="00C0034A">
        <w:t>Оказание дополнительных услуг.</w:t>
      </w:r>
    </w:p>
    <w:p w14:paraId="3DBEB076" w14:textId="77777777" w:rsidR="000D6AD5" w:rsidRPr="00C0034A" w:rsidRDefault="000D6AD5" w:rsidP="000D6AD5">
      <w:pPr>
        <w:pStyle w:val="affe"/>
        <w:tabs>
          <w:tab w:val="left" w:pos="1678"/>
        </w:tabs>
        <w:ind w:left="1134" w:right="27" w:hanging="708"/>
      </w:pPr>
    </w:p>
    <w:p w14:paraId="57846CB7" w14:textId="77777777" w:rsidR="000D6AD5" w:rsidRPr="00E53390" w:rsidRDefault="000D6AD5" w:rsidP="000D6AD5">
      <w:pPr>
        <w:pStyle w:val="affe"/>
        <w:widowControl w:val="0"/>
        <w:numPr>
          <w:ilvl w:val="0"/>
          <w:numId w:val="10"/>
        </w:numPr>
        <w:autoSpaceDE w:val="0"/>
        <w:autoSpaceDN w:val="0"/>
        <w:ind w:left="709" w:right="27" w:firstLine="0"/>
        <w:contextualSpacing w:val="0"/>
        <w:jc w:val="both"/>
        <w:rPr>
          <w:b/>
          <w:bCs/>
        </w:rPr>
      </w:pPr>
      <w:r w:rsidRPr="00E53390">
        <w:rPr>
          <w:b/>
          <w:bCs/>
        </w:rPr>
        <w:t>Основное содержание услуг.</w:t>
      </w:r>
    </w:p>
    <w:p w14:paraId="0E4B9E1F" w14:textId="77777777" w:rsidR="000D6AD5" w:rsidRPr="00E53390" w:rsidRDefault="000D6AD5" w:rsidP="000D6AD5">
      <w:pPr>
        <w:numPr>
          <w:ilvl w:val="1"/>
          <w:numId w:val="10"/>
        </w:numPr>
        <w:ind w:left="142" w:right="27" w:firstLine="567"/>
        <w:contextualSpacing/>
        <w:jc w:val="both"/>
        <w:rPr>
          <w:b/>
          <w:bCs/>
        </w:rPr>
      </w:pPr>
      <w:r w:rsidRPr="00E53390">
        <w:rPr>
          <w:b/>
          <w:bCs/>
        </w:rPr>
        <w:t>Подбор Получателей услуги.</w:t>
      </w:r>
    </w:p>
    <w:p w14:paraId="05FDC57C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rPr>
          <w:rFonts w:eastAsia="SimSun"/>
        </w:rPr>
        <w:t>Оператор оказывает содействие в поиске и подборе Получателей услуги посредством</w:t>
      </w:r>
      <w:r w:rsidRPr="00C0034A">
        <w:t>:</w:t>
      </w:r>
    </w:p>
    <w:p w14:paraId="738DDEB1" w14:textId="77777777" w:rsidR="000D6AD5" w:rsidRPr="00C0034A" w:rsidRDefault="000D6AD5" w:rsidP="000D6AD5">
      <w:pPr>
        <w:pStyle w:val="affe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ind w:left="142" w:right="-13" w:firstLine="556"/>
        <w:jc w:val="both"/>
      </w:pPr>
      <w:r w:rsidRPr="00C0034A">
        <w:t>проработки собственной базы данных и данных, направленных Центром;</w:t>
      </w:r>
    </w:p>
    <w:p w14:paraId="24A5126E" w14:textId="77777777" w:rsidR="000D6AD5" w:rsidRPr="00C0034A" w:rsidRDefault="000D6AD5" w:rsidP="000D6AD5">
      <w:pPr>
        <w:pStyle w:val="affe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ind w:left="142" w:right="-13" w:firstLine="556"/>
        <w:jc w:val="both"/>
      </w:pPr>
      <w:r w:rsidRPr="00C0034A">
        <w:t>анализа правовых рисков;</w:t>
      </w:r>
    </w:p>
    <w:p w14:paraId="6BC0CF9D" w14:textId="77777777" w:rsidR="000D6AD5" w:rsidRPr="00C0034A" w:rsidRDefault="000D6AD5" w:rsidP="000D6AD5">
      <w:pPr>
        <w:pStyle w:val="affe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ind w:left="142" w:right="-13" w:firstLine="556"/>
        <w:jc w:val="both"/>
      </w:pPr>
      <w:r w:rsidRPr="00C0034A">
        <w:t>аналитической работы по составлению цепочки ценообразования и сравнению ее со схожей продукцией;</w:t>
      </w:r>
    </w:p>
    <w:p w14:paraId="5EE9A914" w14:textId="77777777" w:rsidR="000D6AD5" w:rsidRPr="00C0034A" w:rsidRDefault="000D6AD5" w:rsidP="000D6AD5">
      <w:pPr>
        <w:pStyle w:val="affe"/>
        <w:widowControl w:val="0"/>
        <w:numPr>
          <w:ilvl w:val="0"/>
          <w:numId w:val="12"/>
        </w:numPr>
        <w:autoSpaceDE w:val="0"/>
        <w:autoSpaceDN w:val="0"/>
        <w:ind w:left="142" w:right="27" w:firstLine="556"/>
        <w:jc w:val="both"/>
      </w:pPr>
      <w:r w:rsidRPr="00C0034A">
        <w:t xml:space="preserve">анализа востребованности </w:t>
      </w:r>
      <w:r w:rsidRPr="00C0034A">
        <w:rPr>
          <w:color w:val="000000" w:themeColor="text1"/>
        </w:rPr>
        <w:t>аналогичной</w:t>
      </w:r>
      <w:r w:rsidRPr="00C0034A" w:rsidDel="000F2F35">
        <w:t xml:space="preserve"> </w:t>
      </w:r>
      <w:r w:rsidRPr="00C0034A">
        <w:t xml:space="preserve">Продукции и отбора наиболее подходящих </w:t>
      </w:r>
      <w:r w:rsidRPr="00C0034A">
        <w:rPr>
          <w:color w:val="000000" w:themeColor="text1"/>
        </w:rPr>
        <w:t>товаров (не менее 3 (трех) у каждого Получателя услуг</w:t>
      </w:r>
      <w:r>
        <w:rPr>
          <w:color w:val="000000" w:themeColor="text1"/>
        </w:rPr>
        <w:t>и</w:t>
      </w:r>
      <w:r w:rsidRPr="00C0034A">
        <w:rPr>
          <w:color w:val="000000" w:themeColor="text1"/>
        </w:rPr>
        <w:t>)</w:t>
      </w:r>
      <w:r w:rsidRPr="00C0034A">
        <w:t xml:space="preserve"> для размещения и продвижения Продукции на Площадке.</w:t>
      </w:r>
    </w:p>
    <w:p w14:paraId="45084599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Оператор на основании проведенного анализа формирует перечень потенциальных Получателей услуг</w:t>
      </w:r>
      <w:r>
        <w:t>и</w:t>
      </w:r>
      <w:r w:rsidRPr="00C0034A">
        <w:t xml:space="preserve"> и информационную справку на каждого потенциального Получателя услуг</w:t>
      </w:r>
      <w:r>
        <w:t>и</w:t>
      </w:r>
      <w:r w:rsidRPr="00C0034A">
        <w:t>, содержащую реквизиты компании, краткое описание Продукции, экспертное резюме о товаре, которые направляет на согласование Центру по электронной почте в формате Word, Excel.</w:t>
      </w:r>
    </w:p>
    <w:p w14:paraId="6962D68C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Центр</w:t>
      </w:r>
      <w:r w:rsidRPr="00C0034A" w:rsidDel="00E304A5">
        <w:t xml:space="preserve"> </w:t>
      </w:r>
      <w:r w:rsidRPr="00C0034A">
        <w:t>в течение 15 (пятнадцати) рабочих дней с момента получения от Оператора перечня потенциальных Получателей услуг</w:t>
      </w:r>
      <w:r>
        <w:t>и</w:t>
      </w:r>
      <w:r w:rsidRPr="00C0034A">
        <w:t xml:space="preserve"> согласовывает его, направляя Оператору уведомление о начале оказания услуг по размещению и продвижению товаров на Площадке, либо направляет мотивированный отказ в согласовании. Процесс подбора продолжается до согласования количества Получателей услуг</w:t>
      </w:r>
      <w:r>
        <w:t>и</w:t>
      </w:r>
      <w:r w:rsidRPr="00C0034A">
        <w:t xml:space="preserve">, но не менее количества согласно </w:t>
      </w:r>
      <w:r w:rsidRPr="00432BF8">
        <w:t>Приложению №1 к настоящему Техническому заданию</w:t>
      </w:r>
      <w:r w:rsidRPr="00C0034A">
        <w:t>.</w:t>
      </w:r>
    </w:p>
    <w:p w14:paraId="0FCD9C25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Оператор осуществляет консультирование Получателей услуг</w:t>
      </w:r>
      <w:r>
        <w:t>и</w:t>
      </w:r>
      <w:r w:rsidRPr="00C0034A">
        <w:t>, в том числе:</w:t>
      </w:r>
    </w:p>
    <w:p w14:paraId="5DEBDE67" w14:textId="77777777" w:rsidR="000D6AD5" w:rsidRPr="00C0034A" w:rsidRDefault="000D6AD5" w:rsidP="000D6AD5">
      <w:pPr>
        <w:pStyle w:val="affe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ind w:left="0" w:right="-13" w:firstLine="709"/>
        <w:jc w:val="both"/>
      </w:pPr>
      <w:r w:rsidRPr="00C0034A">
        <w:t>первичное консультирование Получателей услуг</w:t>
      </w:r>
      <w:r>
        <w:t>и</w:t>
      </w:r>
      <w:r w:rsidRPr="00C0034A">
        <w:t xml:space="preserve"> о возможностях площадки любым </w:t>
      </w:r>
      <w:r w:rsidRPr="00C0034A">
        <w:lastRenderedPageBreak/>
        <w:t>удобным для Получателя услуг</w:t>
      </w:r>
      <w:r>
        <w:t>и</w:t>
      </w:r>
      <w:r w:rsidRPr="00C0034A">
        <w:t xml:space="preserve"> способом</w:t>
      </w:r>
      <w:r>
        <w:t>:</w:t>
      </w:r>
      <w:r w:rsidRPr="00C0034A">
        <w:t xml:space="preserve"> посредством интернет-связи или при личной встрече;</w:t>
      </w:r>
    </w:p>
    <w:p w14:paraId="3CC000A4" w14:textId="77777777" w:rsidR="000D6AD5" w:rsidRPr="00C0034A" w:rsidRDefault="000D6AD5" w:rsidP="000D6AD5">
      <w:pPr>
        <w:pStyle w:val="affe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ind w:left="0" w:right="-13" w:firstLine="709"/>
        <w:jc w:val="both"/>
      </w:pPr>
      <w:r w:rsidRPr="00C0034A">
        <w:t>по вопросу необходимой сертификации;</w:t>
      </w:r>
    </w:p>
    <w:p w14:paraId="2CE56AA5" w14:textId="77777777" w:rsidR="000D6AD5" w:rsidRPr="00C0034A" w:rsidRDefault="000D6AD5" w:rsidP="000D6AD5">
      <w:pPr>
        <w:pStyle w:val="affe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ind w:left="0" w:right="-13" w:firstLine="709"/>
        <w:jc w:val="both"/>
      </w:pPr>
      <w:r w:rsidRPr="00C0034A">
        <w:t>по первичной проверке составов Продукции (на предмет возможности ее ввоза в КНР);</w:t>
      </w:r>
    </w:p>
    <w:p w14:paraId="78391853" w14:textId="77777777" w:rsidR="000D6AD5" w:rsidRPr="00C0034A" w:rsidRDefault="000D6AD5" w:rsidP="000D6AD5">
      <w:pPr>
        <w:pStyle w:val="affe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ind w:left="0" w:right="-13" w:firstLine="709"/>
        <w:jc w:val="both"/>
      </w:pPr>
      <w:r w:rsidRPr="00C0034A">
        <w:t xml:space="preserve">по вопросу успешного прохождения Микробиологии составов </w:t>
      </w:r>
      <w:r>
        <w:t>П</w:t>
      </w:r>
      <w:r w:rsidRPr="00C0034A">
        <w:t>родукции;</w:t>
      </w:r>
    </w:p>
    <w:p w14:paraId="416726EE" w14:textId="77777777" w:rsidR="000D6AD5" w:rsidRPr="00C0034A" w:rsidRDefault="000D6AD5" w:rsidP="000D6AD5">
      <w:pPr>
        <w:pStyle w:val="affe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ind w:left="0" w:right="-13" w:firstLine="709"/>
        <w:jc w:val="both"/>
      </w:pPr>
      <w:r w:rsidRPr="00C0034A">
        <w:t>по вопросу подготовки обязательного пакета документов при ввозе товара на территорию КНР;</w:t>
      </w:r>
    </w:p>
    <w:p w14:paraId="2D4D5F30" w14:textId="77777777" w:rsidR="000D6AD5" w:rsidRPr="00C0034A" w:rsidRDefault="000D6AD5" w:rsidP="000D6AD5">
      <w:pPr>
        <w:pStyle w:val="affe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ind w:left="0" w:right="-13" w:firstLine="709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>по регистрации товарного знака Получателей услуг</w:t>
      </w:r>
      <w:r>
        <w:rPr>
          <w:rFonts w:eastAsia="SimSun;宋体"/>
          <w:lang w:eastAsia="zh-CN"/>
        </w:rPr>
        <w:t>и</w:t>
      </w:r>
      <w:r w:rsidRPr="00C0034A">
        <w:rPr>
          <w:rFonts w:eastAsia="SimSun;宋体"/>
          <w:lang w:eastAsia="zh-CN"/>
        </w:rPr>
        <w:t xml:space="preserve"> (при необходимости</w:t>
      </w:r>
      <w:r>
        <w:rPr>
          <w:rFonts w:eastAsia="SimSun;宋体"/>
          <w:lang w:eastAsia="zh-CN"/>
        </w:rPr>
        <w:t>)</w:t>
      </w:r>
      <w:r w:rsidRPr="00C0034A">
        <w:rPr>
          <w:rFonts w:eastAsia="SimSun;宋体"/>
          <w:lang w:eastAsia="zh-CN"/>
        </w:rPr>
        <w:t xml:space="preserve">. </w:t>
      </w:r>
    </w:p>
    <w:p w14:paraId="0C498F67" w14:textId="77777777" w:rsidR="000D6AD5" w:rsidRDefault="000D6AD5" w:rsidP="000D6AD5">
      <w:pPr>
        <w:ind w:left="709" w:right="27"/>
        <w:contextualSpacing/>
        <w:jc w:val="both"/>
        <w:rPr>
          <w:b/>
          <w:bCs/>
        </w:rPr>
      </w:pPr>
    </w:p>
    <w:p w14:paraId="7D0F2986" w14:textId="77777777" w:rsidR="000D6AD5" w:rsidRPr="00E53390" w:rsidRDefault="000D6AD5" w:rsidP="000D6AD5">
      <w:pPr>
        <w:numPr>
          <w:ilvl w:val="1"/>
          <w:numId w:val="10"/>
        </w:numPr>
        <w:ind w:left="142" w:right="27" w:firstLine="567"/>
        <w:contextualSpacing/>
        <w:jc w:val="both"/>
        <w:rPr>
          <w:b/>
          <w:bCs/>
        </w:rPr>
      </w:pPr>
      <w:r w:rsidRPr="00E53390">
        <w:rPr>
          <w:b/>
          <w:bCs/>
        </w:rPr>
        <w:t>Подготовка Продукции.</w:t>
      </w:r>
    </w:p>
    <w:p w14:paraId="49B8E1FB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  <w:rPr>
          <w:rFonts w:eastAsia="SimSun;宋体"/>
          <w:lang w:eastAsia="zh-CN"/>
        </w:rPr>
      </w:pPr>
      <w:r w:rsidRPr="00C0034A">
        <w:t xml:space="preserve"> Оператор обеспечивает сбор материалов о Продукции от Получателей услуг</w:t>
      </w:r>
      <w:r>
        <w:t>и</w:t>
      </w:r>
      <w:r w:rsidRPr="00C0034A">
        <w:t xml:space="preserve"> и </w:t>
      </w:r>
      <w:r w:rsidRPr="00C0034A">
        <w:rPr>
          <w:rFonts w:eastAsia="SimSun;宋体"/>
          <w:lang w:eastAsia="zh-CN"/>
        </w:rPr>
        <w:t>приведение их к необходимому формату, включая:</w:t>
      </w:r>
    </w:p>
    <w:p w14:paraId="54C22E07" w14:textId="77777777" w:rsidR="000D6AD5" w:rsidRPr="00C0034A" w:rsidRDefault="000D6AD5" w:rsidP="000D6AD5">
      <w:pPr>
        <w:pStyle w:val="affe"/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ind w:left="0" w:right="-13" w:firstLine="567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>проверку информации, указанной на этикетке</w:t>
      </w:r>
      <w:r>
        <w:rPr>
          <w:rFonts w:eastAsia="SimSun;宋体"/>
          <w:lang w:eastAsia="zh-CN"/>
        </w:rPr>
        <w:t>,</w:t>
      </w:r>
      <w:r w:rsidRPr="00C0034A">
        <w:rPr>
          <w:rFonts w:eastAsia="SimSun;宋体"/>
          <w:lang w:eastAsia="zh-CN"/>
        </w:rPr>
        <w:t xml:space="preserve"> на соответствие требованиям страны импортера;</w:t>
      </w:r>
    </w:p>
    <w:p w14:paraId="386CA633" w14:textId="77777777" w:rsidR="000D6AD5" w:rsidRPr="00C0034A" w:rsidRDefault="000D6AD5" w:rsidP="000D6AD5">
      <w:pPr>
        <w:pStyle w:val="affe"/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ind w:left="0" w:right="-13" w:firstLine="567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 xml:space="preserve">перевод логистической информации (габариты товара, условия перевозки и хранения), описания и составов </w:t>
      </w:r>
      <w:r>
        <w:rPr>
          <w:rFonts w:eastAsia="SimSun;宋体"/>
          <w:lang w:eastAsia="zh-CN"/>
        </w:rPr>
        <w:t>П</w:t>
      </w:r>
      <w:r w:rsidRPr="00C0034A">
        <w:rPr>
          <w:rFonts w:eastAsia="SimSun;宋体"/>
          <w:lang w:eastAsia="zh-CN"/>
        </w:rPr>
        <w:t>родукции с русского на китайский язык - не менее 1 страницы (формата А4 по 1800 знаков) для каждого Получателя услуг</w:t>
      </w:r>
      <w:r>
        <w:rPr>
          <w:rFonts w:eastAsia="SimSun;宋体"/>
          <w:lang w:eastAsia="zh-CN"/>
        </w:rPr>
        <w:t>и</w:t>
      </w:r>
      <w:r w:rsidRPr="00C0034A">
        <w:rPr>
          <w:rFonts w:eastAsia="SimSun;宋体"/>
          <w:lang w:eastAsia="zh-CN"/>
        </w:rPr>
        <w:t>.</w:t>
      </w:r>
    </w:p>
    <w:p w14:paraId="3B30BC55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ind w:left="0" w:right="-13" w:firstLine="567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 xml:space="preserve"> Оператор оказывает содействие в стикеровке продукции каждого Получателя услуг</w:t>
      </w:r>
      <w:r>
        <w:rPr>
          <w:rFonts w:eastAsia="SimSun;宋体"/>
          <w:lang w:eastAsia="zh-CN"/>
        </w:rPr>
        <w:t>и</w:t>
      </w:r>
      <w:r w:rsidRPr="00C0034A">
        <w:rPr>
          <w:rFonts w:eastAsia="SimSun;宋体"/>
          <w:lang w:eastAsia="zh-CN"/>
        </w:rPr>
        <w:t xml:space="preserve">, включая: </w:t>
      </w:r>
    </w:p>
    <w:p w14:paraId="57B5DF7F" w14:textId="77777777" w:rsidR="000D6AD5" w:rsidRPr="00C0034A" w:rsidRDefault="000D6AD5" w:rsidP="000D6AD5">
      <w:pPr>
        <w:pStyle w:val="affe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 xml:space="preserve">разработку стикера;  </w:t>
      </w:r>
    </w:p>
    <w:p w14:paraId="774BE413" w14:textId="77777777" w:rsidR="000D6AD5" w:rsidRPr="00C0034A" w:rsidRDefault="000D6AD5" w:rsidP="000D6AD5">
      <w:pPr>
        <w:pStyle w:val="affe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>согласование стикера с таможней и</w:t>
      </w:r>
      <w:r>
        <w:rPr>
          <w:rFonts w:eastAsia="SimSun;宋体"/>
          <w:lang w:eastAsia="zh-CN"/>
        </w:rPr>
        <w:t>ли</w:t>
      </w:r>
      <w:r w:rsidRPr="00C0034A">
        <w:rPr>
          <w:rFonts w:eastAsia="SimSun;宋体"/>
          <w:lang w:eastAsia="zh-CN"/>
        </w:rPr>
        <w:t xml:space="preserve"> брокером в К</w:t>
      </w:r>
      <w:r>
        <w:rPr>
          <w:rFonts w:eastAsia="SimSun;宋体"/>
          <w:lang w:eastAsia="zh-CN"/>
        </w:rPr>
        <w:t>НР</w:t>
      </w:r>
      <w:r w:rsidRPr="00C0034A">
        <w:rPr>
          <w:rFonts w:eastAsia="SimSun;宋体"/>
          <w:lang w:eastAsia="zh-CN"/>
        </w:rPr>
        <w:t>;</w:t>
      </w:r>
    </w:p>
    <w:p w14:paraId="35799E0C" w14:textId="77777777" w:rsidR="000D6AD5" w:rsidRPr="00C0034A" w:rsidRDefault="000D6AD5" w:rsidP="000D6AD5">
      <w:pPr>
        <w:pStyle w:val="affe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>отправку макета стикера на электронную почту Получателям услуг</w:t>
      </w:r>
      <w:r>
        <w:rPr>
          <w:rFonts w:eastAsia="SimSun;宋体"/>
          <w:lang w:eastAsia="zh-CN"/>
        </w:rPr>
        <w:t>и</w:t>
      </w:r>
      <w:r w:rsidRPr="00C0034A">
        <w:rPr>
          <w:rFonts w:eastAsia="SimSun;宋体"/>
          <w:lang w:eastAsia="zh-CN"/>
        </w:rPr>
        <w:t xml:space="preserve"> в формате .</w:t>
      </w:r>
      <w:r w:rsidRPr="00C0034A">
        <w:rPr>
          <w:rFonts w:eastAsia="SimSun;宋体"/>
          <w:lang w:val="en-US" w:eastAsia="zh-CN"/>
        </w:rPr>
        <w:t>pdf</w:t>
      </w:r>
      <w:r w:rsidRPr="00C0034A">
        <w:rPr>
          <w:rFonts w:eastAsia="SimSun;宋体"/>
          <w:lang w:eastAsia="zh-CN"/>
        </w:rPr>
        <w:t xml:space="preserve"> или. word;</w:t>
      </w:r>
    </w:p>
    <w:p w14:paraId="15B0F0A1" w14:textId="77777777" w:rsidR="000D6AD5" w:rsidRPr="00C0034A" w:rsidRDefault="000D6AD5" w:rsidP="000D6AD5">
      <w:pPr>
        <w:pStyle w:val="affe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>консультирование Получателей услуг</w:t>
      </w:r>
      <w:r>
        <w:rPr>
          <w:rFonts w:eastAsia="SimSun;宋体"/>
          <w:lang w:eastAsia="zh-CN"/>
        </w:rPr>
        <w:t>и</w:t>
      </w:r>
      <w:r w:rsidRPr="00C0034A">
        <w:rPr>
          <w:rFonts w:eastAsia="SimSun;宋体"/>
          <w:lang w:eastAsia="zh-CN"/>
        </w:rPr>
        <w:t xml:space="preserve"> по процедуре нанесения стикеров на Продукцию. </w:t>
      </w:r>
    </w:p>
    <w:p w14:paraId="400C01CB" w14:textId="77777777" w:rsidR="000D6AD5" w:rsidRPr="00C0034A" w:rsidRDefault="000D6AD5" w:rsidP="000D6AD5">
      <w:pPr>
        <w:pStyle w:val="affe"/>
        <w:widowControl w:val="0"/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>Получатель услуг</w:t>
      </w:r>
      <w:r>
        <w:rPr>
          <w:rFonts w:eastAsia="SimSun;宋体"/>
          <w:lang w:eastAsia="zh-CN"/>
        </w:rPr>
        <w:t>и</w:t>
      </w:r>
      <w:r w:rsidRPr="00C0034A">
        <w:rPr>
          <w:rFonts w:eastAsia="SimSun;宋体"/>
          <w:lang w:eastAsia="zh-CN"/>
        </w:rPr>
        <w:t xml:space="preserve"> распечатывает и наклеивает стикеры на Продукцию собственными силами. </w:t>
      </w:r>
    </w:p>
    <w:p w14:paraId="27AD9028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</w:pPr>
      <w:r w:rsidRPr="00C0034A">
        <w:rPr>
          <w:rFonts w:eastAsia="SimSun;宋体"/>
          <w:lang w:eastAsia="zh-CN"/>
        </w:rPr>
        <w:t xml:space="preserve"> Оператор о</w:t>
      </w:r>
      <w:r w:rsidRPr="00C0034A">
        <w:t>казывает помощь в регистрации Получателя услуг</w:t>
      </w:r>
      <w:r>
        <w:t>и</w:t>
      </w:r>
      <w:r w:rsidRPr="00C0034A">
        <w:t xml:space="preserve"> в Главном таможенном управлении КНР (cifer), согласно приказам № 248 «Положения КНР об управлении регистрацией иностранных предприятий по производству импортируемых пищевых продуктов» и №249 «Меры по обеспечению безопасности импортируемых и экспортируемых пищевых продуктов в КНР», включая:</w:t>
      </w:r>
    </w:p>
    <w:p w14:paraId="488005FA" w14:textId="77777777" w:rsidR="000D6AD5" w:rsidRPr="00C0034A" w:rsidRDefault="000D6AD5" w:rsidP="000D6AD5">
      <w:pPr>
        <w:pStyle w:val="affe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1134"/>
        </w:tabs>
        <w:ind w:left="0" w:right="-13" w:firstLine="567"/>
        <w:jc w:val="both"/>
      </w:pPr>
      <w:r w:rsidRPr="00C0034A">
        <w:t>сбор документов</w:t>
      </w:r>
      <w:r>
        <w:t>,</w:t>
      </w:r>
      <w:r w:rsidRPr="00C0034A">
        <w:t xml:space="preserve"> необходимых для регистрации в Главном таможенном управлении КНР;</w:t>
      </w:r>
    </w:p>
    <w:p w14:paraId="7272318B" w14:textId="77777777" w:rsidR="000D6AD5" w:rsidRPr="00C0034A" w:rsidRDefault="000D6AD5" w:rsidP="000D6AD5">
      <w:pPr>
        <w:pStyle w:val="affe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1134"/>
        </w:tabs>
        <w:ind w:left="0" w:right="-13" w:firstLine="567"/>
        <w:jc w:val="both"/>
      </w:pPr>
      <w:r w:rsidRPr="00C0034A">
        <w:t>подача документов;</w:t>
      </w:r>
    </w:p>
    <w:p w14:paraId="21E386A7" w14:textId="77777777" w:rsidR="000D6AD5" w:rsidRPr="00C0034A" w:rsidRDefault="000D6AD5" w:rsidP="000D6AD5">
      <w:pPr>
        <w:pStyle w:val="affe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1134"/>
        </w:tabs>
        <w:ind w:left="0" w:right="-13" w:firstLine="567"/>
        <w:jc w:val="both"/>
      </w:pPr>
      <w:r w:rsidRPr="00C0034A">
        <w:t>мониторинг статуса регистрации Получателя услуг</w:t>
      </w:r>
      <w:r>
        <w:t>и</w:t>
      </w:r>
      <w:r w:rsidRPr="00C0034A">
        <w:t xml:space="preserve"> в системе;</w:t>
      </w:r>
    </w:p>
    <w:p w14:paraId="30B17089" w14:textId="77777777" w:rsidR="000D6AD5" w:rsidRPr="00C0034A" w:rsidRDefault="000D6AD5" w:rsidP="000D6AD5">
      <w:pPr>
        <w:pStyle w:val="affe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1134"/>
        </w:tabs>
        <w:ind w:left="0" w:right="-13" w:firstLine="567"/>
        <w:jc w:val="both"/>
      </w:pPr>
      <w:r w:rsidRPr="00C0034A">
        <w:t>подача уточняющих и скорректированных документов (при необходимости).</w:t>
      </w:r>
    </w:p>
    <w:p w14:paraId="223716A2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autoSpaceDE w:val="0"/>
        <w:autoSpaceDN w:val="0"/>
        <w:ind w:left="0" w:right="27" w:firstLine="567"/>
        <w:contextualSpacing w:val="0"/>
        <w:jc w:val="both"/>
      </w:pPr>
      <w:r w:rsidRPr="00C0034A">
        <w:t>Оператор обеспечивает подписание не менее 1 (одного) внешнеэкономического договора и/или контракта между Дистрибьютором и каждым Получателем услуг</w:t>
      </w:r>
      <w:r>
        <w:t>и</w:t>
      </w:r>
      <w:r w:rsidRPr="00C0034A">
        <w:t xml:space="preserve"> на реализацию Продукции на территории КНР, включая: </w:t>
      </w:r>
    </w:p>
    <w:p w14:paraId="366BF6AE" w14:textId="77777777" w:rsidR="000D6AD5" w:rsidRPr="006A0197" w:rsidRDefault="000D6AD5" w:rsidP="000D6AD5">
      <w:pPr>
        <w:pStyle w:val="affe"/>
        <w:widowControl w:val="0"/>
        <w:autoSpaceDE w:val="0"/>
        <w:autoSpaceDN w:val="0"/>
        <w:ind w:left="0" w:right="27" w:firstLine="567"/>
        <w:contextualSpacing w:val="0"/>
        <w:jc w:val="both"/>
      </w:pPr>
      <w:r w:rsidRPr="006A0197">
        <w:t>- проведение правовой экспертизы внешнеэкономического договора и/или контракта;</w:t>
      </w:r>
    </w:p>
    <w:p w14:paraId="66E34308" w14:textId="77777777" w:rsidR="000D6AD5" w:rsidRPr="00C0034A" w:rsidRDefault="000D6AD5" w:rsidP="000D6AD5">
      <w:pPr>
        <w:widowControl w:val="0"/>
        <w:autoSpaceDE w:val="0"/>
        <w:autoSpaceDN w:val="0"/>
        <w:ind w:right="27" w:firstLine="567"/>
        <w:jc w:val="both"/>
      </w:pPr>
      <w:r w:rsidRPr="006A0197">
        <w:t xml:space="preserve">- перевод с русского на китайский язык </w:t>
      </w:r>
      <w:r w:rsidRPr="006A0197">
        <w:rPr>
          <w:rFonts w:eastAsia="SimSun;宋体"/>
          <w:color w:val="000000"/>
          <w:lang w:eastAsia="zh-CN"/>
        </w:rPr>
        <w:t>(не менее 6 страниц, формата А4 по 1800 знаков</w:t>
      </w:r>
      <w:r w:rsidRPr="006A0197">
        <w:t>) для каждого Получателя услуги.</w:t>
      </w:r>
      <w:r w:rsidRPr="00C0034A" w:rsidDel="000237E6">
        <w:t xml:space="preserve"> </w:t>
      </w:r>
    </w:p>
    <w:p w14:paraId="378F713C" w14:textId="77777777" w:rsidR="000D6AD5" w:rsidRPr="00C0034A" w:rsidRDefault="000D6AD5" w:rsidP="000D6AD5">
      <w:pPr>
        <w:pStyle w:val="affe"/>
        <w:widowControl w:val="0"/>
        <w:autoSpaceDE w:val="0"/>
        <w:autoSpaceDN w:val="0"/>
        <w:ind w:left="0" w:right="27" w:firstLine="567"/>
        <w:contextualSpacing w:val="0"/>
        <w:jc w:val="both"/>
      </w:pPr>
    </w:p>
    <w:p w14:paraId="14F7D0C8" w14:textId="77777777" w:rsidR="000D6AD5" w:rsidRPr="00E53390" w:rsidRDefault="000D6AD5" w:rsidP="000D6AD5">
      <w:pPr>
        <w:numPr>
          <w:ilvl w:val="1"/>
          <w:numId w:val="10"/>
        </w:numPr>
        <w:ind w:left="142" w:right="27" w:firstLine="567"/>
        <w:contextualSpacing/>
        <w:jc w:val="both"/>
        <w:rPr>
          <w:b/>
          <w:bCs/>
        </w:rPr>
      </w:pPr>
      <w:r w:rsidRPr="00E53390">
        <w:rPr>
          <w:b/>
          <w:bCs/>
          <w:color w:val="000000"/>
          <w:lang w:eastAsia="zh-CN"/>
        </w:rPr>
        <w:t xml:space="preserve">Создание, оформление и размещение Карточек товаров. </w:t>
      </w:r>
    </w:p>
    <w:p w14:paraId="0211552A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tabs>
          <w:tab w:val="left" w:pos="993"/>
          <w:tab w:val="left" w:pos="1134"/>
        </w:tabs>
        <w:autoSpaceDE w:val="0"/>
        <w:autoSpaceDN w:val="0"/>
        <w:ind w:left="0" w:right="-13" w:firstLine="567"/>
        <w:contextualSpacing w:val="0"/>
        <w:jc w:val="both"/>
      </w:pPr>
      <w:r w:rsidRPr="00C0034A">
        <w:t xml:space="preserve">Оператор оказывает услуги по созданию </w:t>
      </w:r>
      <w:r w:rsidRPr="006A0197">
        <w:t>Карточки товара</w:t>
      </w:r>
      <w:r w:rsidRPr="00C0034A">
        <w:t xml:space="preserve">, содержащей не менее 3 (трёх) </w:t>
      </w:r>
      <w:r w:rsidRPr="00C0034A">
        <w:rPr>
          <w:lang w:val="en-US"/>
        </w:rPr>
        <w:t>SKU</w:t>
      </w:r>
      <w:r w:rsidRPr="00C0034A">
        <w:t>, для каждого Получателя услуг</w:t>
      </w:r>
      <w:r>
        <w:t>и</w:t>
      </w:r>
      <w:r w:rsidRPr="00C0034A">
        <w:t>, включая:</w:t>
      </w:r>
    </w:p>
    <w:p w14:paraId="6DFCCAD3" w14:textId="77777777" w:rsidR="000D6AD5" w:rsidRPr="00C0034A" w:rsidRDefault="000D6AD5" w:rsidP="000D6AD5">
      <w:pPr>
        <w:pStyle w:val="affe"/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ind w:left="0" w:right="-13" w:firstLine="709"/>
        <w:jc w:val="both"/>
      </w:pPr>
      <w:r w:rsidRPr="00C0034A">
        <w:rPr>
          <w:rFonts w:eastAsia="SimSun;宋体"/>
          <w:lang w:eastAsia="zh-CN"/>
        </w:rPr>
        <w:t>установку</w:t>
      </w:r>
      <w:r w:rsidRPr="00C0034A">
        <w:t xml:space="preserve"> фона;</w:t>
      </w:r>
    </w:p>
    <w:p w14:paraId="15FE050E" w14:textId="77777777" w:rsidR="000D6AD5" w:rsidRPr="00C0034A" w:rsidRDefault="000D6AD5" w:rsidP="000D6AD5">
      <w:pPr>
        <w:pStyle w:val="affe"/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ind w:left="0" w:right="-13" w:firstLine="709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>создание, художественную обработку и загрузку фотографий в необходимом количестве для размещения на Площадке (не менее 3 (трех) фотографий) для каждо</w:t>
      </w:r>
      <w:r>
        <w:rPr>
          <w:rFonts w:eastAsia="SimSun;宋体"/>
          <w:lang w:eastAsia="zh-CN"/>
        </w:rPr>
        <w:t>й</w:t>
      </w:r>
      <w:r w:rsidRPr="00C0034A">
        <w:rPr>
          <w:rFonts w:eastAsia="SimSun;宋体"/>
          <w:lang w:eastAsia="zh-CN"/>
        </w:rPr>
        <w:t xml:space="preserve"> </w:t>
      </w:r>
      <w:r>
        <w:rPr>
          <w:rFonts w:eastAsia="SimSun;宋体"/>
          <w:lang w:eastAsia="zh-CN"/>
        </w:rPr>
        <w:t>единицы Продукции</w:t>
      </w:r>
      <w:r w:rsidRPr="00C0034A">
        <w:rPr>
          <w:rFonts w:eastAsia="SimSun;宋体"/>
          <w:lang w:eastAsia="zh-CN"/>
        </w:rPr>
        <w:t xml:space="preserve">; </w:t>
      </w:r>
    </w:p>
    <w:p w14:paraId="4D14B2FE" w14:textId="77777777" w:rsidR="000D6AD5" w:rsidRPr="00C0034A" w:rsidRDefault="000D6AD5" w:rsidP="000D6AD5">
      <w:pPr>
        <w:pStyle w:val="affe"/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ind w:left="0" w:right="-13" w:firstLine="709"/>
        <w:jc w:val="both"/>
        <w:rPr>
          <w:rFonts w:eastAsia="SimSun;宋体"/>
          <w:lang w:eastAsia="zh-CN"/>
        </w:rPr>
      </w:pPr>
      <w:r w:rsidRPr="00C0034A">
        <w:rPr>
          <w:rFonts w:eastAsia="SimSun;宋体"/>
          <w:lang w:eastAsia="zh-CN"/>
        </w:rPr>
        <w:t>размещение логотипа программы «Сделано в Москве» («Made in Moscow»), предоставленного Центром</w:t>
      </w:r>
      <w:r>
        <w:rPr>
          <w:rFonts w:eastAsia="SimSun;宋体"/>
          <w:lang w:eastAsia="zh-CN"/>
        </w:rPr>
        <w:t>,</w:t>
      </w:r>
      <w:r w:rsidRPr="00C0034A">
        <w:rPr>
          <w:rFonts w:eastAsia="SimSun;宋体"/>
          <w:lang w:eastAsia="zh-CN"/>
        </w:rPr>
        <w:t xml:space="preserve"> на фотографии Продукции;</w:t>
      </w:r>
    </w:p>
    <w:p w14:paraId="2E238A00" w14:textId="77777777" w:rsidR="000D6AD5" w:rsidRPr="00C0034A" w:rsidRDefault="000D6AD5" w:rsidP="000D6AD5">
      <w:pPr>
        <w:pStyle w:val="affe"/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ind w:left="0" w:right="-13" w:firstLine="709"/>
        <w:jc w:val="both"/>
      </w:pPr>
      <w:r w:rsidRPr="00C0034A">
        <w:rPr>
          <w:rFonts w:eastAsia="SimSun;宋体"/>
          <w:lang w:eastAsia="zh-CN"/>
        </w:rPr>
        <w:t xml:space="preserve">добавление характеристик (вес, состав, срок годности и т.д.) и создание текстового </w:t>
      </w:r>
      <w:r w:rsidRPr="00C0034A">
        <w:rPr>
          <w:rFonts w:eastAsia="SimSun;宋体"/>
          <w:lang w:eastAsia="zh-CN"/>
        </w:rPr>
        <w:lastRenderedPageBreak/>
        <w:t xml:space="preserve">описания товара, включая подбор и добавление ключевых слов для поиска </w:t>
      </w:r>
      <w:r w:rsidRPr="00C0034A">
        <w:t>Продукции</w:t>
      </w:r>
      <w:r w:rsidRPr="00C0034A">
        <w:rPr>
          <w:rFonts w:eastAsia="SimSun;宋体"/>
          <w:lang w:eastAsia="zh-CN"/>
        </w:rPr>
        <w:t xml:space="preserve"> Получателя услуг</w:t>
      </w:r>
      <w:r>
        <w:rPr>
          <w:rFonts w:eastAsia="SimSun;宋体"/>
          <w:lang w:eastAsia="zh-CN"/>
        </w:rPr>
        <w:t>и</w:t>
      </w:r>
      <w:r w:rsidRPr="00C0034A">
        <w:rPr>
          <w:rFonts w:eastAsia="SimSun;宋体"/>
          <w:lang w:eastAsia="zh-CN"/>
        </w:rPr>
        <w:t xml:space="preserve"> на Площадке (не менее 3 (трех) ключевых слов);</w:t>
      </w:r>
    </w:p>
    <w:p w14:paraId="2471DFAB" w14:textId="77777777" w:rsidR="000D6AD5" w:rsidRPr="00C0034A" w:rsidRDefault="000D6AD5" w:rsidP="000D6AD5">
      <w:pPr>
        <w:pStyle w:val="affe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51"/>
          <w:tab w:val="left" w:pos="993"/>
          <w:tab w:val="left" w:pos="1134"/>
        </w:tabs>
        <w:ind w:left="0" w:right="-13" w:firstLine="709"/>
        <w:jc w:val="both"/>
        <w:rPr>
          <w:color w:val="000000"/>
        </w:rPr>
      </w:pPr>
      <w:r w:rsidRPr="00C0034A">
        <w:rPr>
          <w:color w:val="000000"/>
        </w:rPr>
        <w:t xml:space="preserve"> выбор категории товара, создание артикула и заполнение названия товара.</w:t>
      </w:r>
    </w:p>
    <w:p w14:paraId="3F9E6967" w14:textId="5AA167DE" w:rsidR="000D6AD5" w:rsidRDefault="000D6AD5" w:rsidP="000D6AD5">
      <w:pPr>
        <w:pStyle w:val="affe"/>
        <w:widowControl w:val="0"/>
        <w:autoSpaceDE w:val="0"/>
        <w:autoSpaceDN w:val="0"/>
        <w:ind w:left="709" w:right="27"/>
        <w:contextualSpacing w:val="0"/>
        <w:jc w:val="both"/>
      </w:pPr>
    </w:p>
    <w:p w14:paraId="7D1A88E2" w14:textId="77777777" w:rsidR="000D6AD5" w:rsidRPr="00C0034A" w:rsidRDefault="000D6AD5" w:rsidP="000D6AD5">
      <w:pPr>
        <w:pStyle w:val="affe"/>
        <w:widowControl w:val="0"/>
        <w:autoSpaceDE w:val="0"/>
        <w:autoSpaceDN w:val="0"/>
        <w:ind w:left="709" w:right="27"/>
        <w:contextualSpacing w:val="0"/>
        <w:jc w:val="both"/>
      </w:pPr>
    </w:p>
    <w:p w14:paraId="3B3E7CCB" w14:textId="77777777" w:rsidR="000D6AD5" w:rsidRPr="00E53390" w:rsidRDefault="000D6AD5" w:rsidP="000D6AD5">
      <w:pPr>
        <w:numPr>
          <w:ilvl w:val="1"/>
          <w:numId w:val="10"/>
        </w:numPr>
        <w:ind w:left="0" w:right="27" w:firstLine="567"/>
        <w:contextualSpacing/>
        <w:jc w:val="both"/>
        <w:rPr>
          <w:b/>
          <w:bCs/>
        </w:rPr>
      </w:pPr>
      <w:r w:rsidRPr="00E53390">
        <w:rPr>
          <w:b/>
          <w:bCs/>
        </w:rPr>
        <w:t xml:space="preserve">Продвижение </w:t>
      </w:r>
      <w:r w:rsidRPr="00E53390">
        <w:rPr>
          <w:b/>
          <w:bCs/>
          <w:color w:val="000000"/>
        </w:rPr>
        <w:t>Продукции.</w:t>
      </w:r>
    </w:p>
    <w:p w14:paraId="6746528F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</w:pPr>
      <w:r w:rsidRPr="00C0034A">
        <w:t xml:space="preserve"> Оператор запрашивает у каждого Получателя услуги Образцы </w:t>
      </w:r>
      <w:r>
        <w:t>в количестве не менее 3 и</w:t>
      </w:r>
      <w:r w:rsidRPr="00C0034A">
        <w:t xml:space="preserve"> не более 10 (десяти) единиц Продукции для использования их в маркетинговых целях, включая: </w:t>
      </w:r>
    </w:p>
    <w:p w14:paraId="0FDA177C" w14:textId="77777777" w:rsidR="000D6AD5" w:rsidRPr="00C0034A" w:rsidRDefault="000D6AD5" w:rsidP="000D6AD5">
      <w:pPr>
        <w:pStyle w:val="affe"/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</w:pPr>
      <w:r w:rsidRPr="00C0034A">
        <w:t>демонстрацию Образцов во время проведения трансляций;</w:t>
      </w:r>
    </w:p>
    <w:p w14:paraId="3CC3BA3A" w14:textId="77777777" w:rsidR="000D6AD5" w:rsidRPr="00C0034A" w:rsidRDefault="000D6AD5" w:rsidP="000D6AD5">
      <w:pPr>
        <w:pStyle w:val="affe"/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</w:pPr>
      <w:r w:rsidRPr="00C0034A">
        <w:t>обзор Образцов зарубежным специалистом (экспертом из КНР) для подготовки рекомендаций по продвижению Продукции.</w:t>
      </w:r>
    </w:p>
    <w:p w14:paraId="3BCC162B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</w:pPr>
      <w:r w:rsidRPr="00C0034A">
        <w:t>Оператор обеспечивает проведение не менее 2 - х трансляций для каждого Получателя услуг</w:t>
      </w:r>
      <w:r>
        <w:t>и</w:t>
      </w:r>
      <w:r w:rsidRPr="00C0034A">
        <w:t xml:space="preserve"> на Площадке Taobao live продолжительностью не менее 5 минут каждая.</w:t>
      </w:r>
    </w:p>
    <w:p w14:paraId="1F7B33F5" w14:textId="77777777" w:rsidR="000D6AD5" w:rsidRPr="00C0034A" w:rsidRDefault="000D6AD5" w:rsidP="000D6AD5">
      <w:pPr>
        <w:pStyle w:val="affe"/>
        <w:widowControl w:val="0"/>
        <w:numPr>
          <w:ilvl w:val="3"/>
          <w:numId w:val="23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 xml:space="preserve"> С целью проведения трансляции Оператор осуществляет подбор блогера на Площадке Taobao live, соответствующего следующим требованиям: </w:t>
      </w:r>
    </w:p>
    <w:p w14:paraId="54850AA8" w14:textId="77777777" w:rsidR="000D6AD5" w:rsidRPr="00C0034A" w:rsidRDefault="000D6AD5" w:rsidP="000D6AD5">
      <w:pPr>
        <w:pStyle w:val="affe"/>
        <w:widowControl w:val="0"/>
        <w:numPr>
          <w:ilvl w:val="0"/>
          <w:numId w:val="18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>количество подписчиков в аккаунте трансляции не менее 500 000 тысяч человек;</w:t>
      </w:r>
    </w:p>
    <w:p w14:paraId="0EF6A1E8" w14:textId="77777777" w:rsidR="000D6AD5" w:rsidRPr="00C0034A" w:rsidRDefault="000D6AD5" w:rsidP="000D6AD5">
      <w:pPr>
        <w:pStyle w:val="affe"/>
        <w:widowControl w:val="0"/>
        <w:numPr>
          <w:ilvl w:val="0"/>
          <w:numId w:val="18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>целевая аудитория: мужчины и женщины от 16 до 70 лет.</w:t>
      </w:r>
    </w:p>
    <w:p w14:paraId="26ADF0B6" w14:textId="77777777" w:rsidR="000D6AD5" w:rsidRPr="00C0034A" w:rsidRDefault="000D6AD5" w:rsidP="000D6AD5">
      <w:pPr>
        <w:pStyle w:val="affe"/>
        <w:widowControl w:val="0"/>
        <w:numPr>
          <w:ilvl w:val="0"/>
          <w:numId w:val="18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>тематика блога: продукты питания/одежда/предметы искусства/импортные товары/косметические средства.</w:t>
      </w:r>
    </w:p>
    <w:p w14:paraId="79F84F21" w14:textId="77777777" w:rsidR="000D6AD5" w:rsidRPr="00C0034A" w:rsidRDefault="000D6AD5" w:rsidP="000D6AD5">
      <w:pPr>
        <w:pStyle w:val="affe"/>
        <w:widowControl w:val="0"/>
        <w:numPr>
          <w:ilvl w:val="3"/>
          <w:numId w:val="23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>Оператор разрабатывает подробное техническое задание на китайском и на русском языках (</w:t>
      </w:r>
      <w:r w:rsidRPr="00C0034A">
        <w:rPr>
          <w:rFonts w:eastAsia="SimSun;宋体"/>
          <w:color w:val="000000"/>
          <w:lang w:eastAsia="zh-CN"/>
        </w:rPr>
        <w:t xml:space="preserve">не менее 1 страницы, формата А4 для каждого языка) </w:t>
      </w:r>
      <w:r w:rsidRPr="00C0034A">
        <w:t xml:space="preserve">для трансляции, включая: </w:t>
      </w:r>
    </w:p>
    <w:p w14:paraId="46009D19" w14:textId="77777777" w:rsidR="000D6AD5" w:rsidRPr="00C0034A" w:rsidRDefault="000D6AD5" w:rsidP="000D6AD5">
      <w:pPr>
        <w:pStyle w:val="affe"/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>описание Продукции;</w:t>
      </w:r>
    </w:p>
    <w:p w14:paraId="2097A884" w14:textId="77777777" w:rsidR="000D6AD5" w:rsidRPr="00C0034A" w:rsidRDefault="000D6AD5" w:rsidP="000D6AD5">
      <w:pPr>
        <w:pStyle w:val="affe"/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 xml:space="preserve">информацию о бренде и составе </w:t>
      </w:r>
      <w:r>
        <w:t>П</w:t>
      </w:r>
      <w:r w:rsidRPr="00C0034A">
        <w:t>родукции;</w:t>
      </w:r>
    </w:p>
    <w:p w14:paraId="7528A106" w14:textId="77777777" w:rsidR="000D6AD5" w:rsidRPr="00C0034A" w:rsidRDefault="000D6AD5" w:rsidP="000D6AD5">
      <w:pPr>
        <w:pStyle w:val="affe"/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>ссылки на Продукцию;</w:t>
      </w:r>
    </w:p>
    <w:p w14:paraId="32B6518D" w14:textId="77777777" w:rsidR="000D6AD5" w:rsidRPr="00C0034A" w:rsidRDefault="000D6AD5" w:rsidP="000D6AD5">
      <w:pPr>
        <w:pStyle w:val="affe"/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>сроки и даты трансляции.</w:t>
      </w:r>
    </w:p>
    <w:p w14:paraId="17635721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</w:pPr>
      <w:r w:rsidRPr="00C0034A">
        <w:t xml:space="preserve"> Оператор разрабатывает</w:t>
      </w:r>
      <w:r w:rsidRPr="00C0034A" w:rsidDel="00B62637">
        <w:t xml:space="preserve"> </w:t>
      </w:r>
      <w:r w:rsidRPr="00C0034A">
        <w:rPr>
          <w:rFonts w:eastAsia="SimSun"/>
        </w:rPr>
        <w:t>рекомендации для записи Получателем услуги видеоролика (продолжительностью не менее 1 минуты с информацией о Получателе услуги и Продукции) объёмом не менее 1 страницы (формата А4 объёмом 1 800 знаков)</w:t>
      </w:r>
      <w:r w:rsidRPr="00C0034A">
        <w:t>;</w:t>
      </w:r>
    </w:p>
    <w:p w14:paraId="59125CB6" w14:textId="77777777" w:rsidR="000D6AD5" w:rsidRPr="00C0034A" w:rsidRDefault="000D6AD5" w:rsidP="000D6AD5">
      <w:pPr>
        <w:pStyle w:val="affe"/>
        <w:widowControl w:val="0"/>
        <w:numPr>
          <w:ilvl w:val="3"/>
          <w:numId w:val="24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 xml:space="preserve">Оператор запрашивает видеоматериал от Получателя услуги и осуществляет монтаж ролика (формат - MPEG Video; кодек – MPEG-4 Part 10; аудиотрек – ААС; частота кадров – не менее 25 кадров/сек.), включая цветокоррекцию, </w:t>
      </w:r>
      <w:r w:rsidRPr="00C0034A">
        <w:rPr>
          <w:rFonts w:eastAsia="SimSun"/>
        </w:rPr>
        <w:t>подготовку и перевод субтитров,</w:t>
      </w:r>
      <w:r w:rsidRPr="00C0034A">
        <w:t xml:space="preserve"> стабилизацию изображения, музыкальное сопровождение ролика, а также графическое оформление ролика с включением логотипа </w:t>
      </w:r>
      <w:r w:rsidRPr="00C0034A">
        <w:rPr>
          <w:rFonts w:eastAsia="SimSun;宋体"/>
          <w:lang w:eastAsia="zh-CN"/>
        </w:rPr>
        <w:t>программы «Сделано в Москве» («Made in Moscow»)</w:t>
      </w:r>
      <w:r w:rsidRPr="00C0034A">
        <w:rPr>
          <w:lang w:eastAsia="zh-CN"/>
        </w:rPr>
        <w:t>.</w:t>
      </w:r>
    </w:p>
    <w:p w14:paraId="307B9626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  <w:rPr>
          <w:lang w:eastAsia="zh-CN"/>
        </w:rPr>
      </w:pPr>
      <w:r w:rsidRPr="00C0034A">
        <w:rPr>
          <w:lang w:eastAsia="zh-CN"/>
        </w:rPr>
        <w:t xml:space="preserve"> Оператор размещает видеоролик каждого Получателя услуг</w:t>
      </w:r>
      <w:r>
        <w:rPr>
          <w:lang w:eastAsia="zh-CN"/>
        </w:rPr>
        <w:t>и</w:t>
      </w:r>
      <w:r w:rsidRPr="00C0034A">
        <w:rPr>
          <w:lang w:eastAsia="zh-CN"/>
        </w:rPr>
        <w:t xml:space="preserve">, созданный в рамках п 3.4.3.1. настоящего Технического задания, </w:t>
      </w:r>
      <w:r>
        <w:rPr>
          <w:lang w:eastAsia="zh-CN"/>
        </w:rPr>
        <w:t xml:space="preserve">не менее 1 раза </w:t>
      </w:r>
      <w:r w:rsidRPr="00C0034A">
        <w:rPr>
          <w:lang w:eastAsia="zh-CN"/>
        </w:rPr>
        <w:t xml:space="preserve">не менее чем на одной публичной странице в социальных сетях КНР (Weibo/Douyin), отвечающей следующим требованиям: </w:t>
      </w:r>
    </w:p>
    <w:p w14:paraId="103BF617" w14:textId="77777777" w:rsidR="000D6AD5" w:rsidRPr="00C0034A" w:rsidRDefault="000D6AD5" w:rsidP="000D6AD5">
      <w:pPr>
        <w:pStyle w:val="affe"/>
        <w:widowControl w:val="0"/>
        <w:numPr>
          <w:ilvl w:val="0"/>
          <w:numId w:val="18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>количество подписчиков не менее 10 000 тысяч человек;</w:t>
      </w:r>
    </w:p>
    <w:p w14:paraId="675C925D" w14:textId="77777777" w:rsidR="000D6AD5" w:rsidRPr="00C0034A" w:rsidRDefault="000D6AD5" w:rsidP="000D6AD5">
      <w:pPr>
        <w:pStyle w:val="affe"/>
        <w:widowControl w:val="0"/>
        <w:numPr>
          <w:ilvl w:val="0"/>
          <w:numId w:val="18"/>
        </w:numPr>
        <w:tabs>
          <w:tab w:val="left" w:pos="1134"/>
        </w:tabs>
        <w:autoSpaceDE w:val="0"/>
        <w:autoSpaceDN w:val="0"/>
        <w:ind w:left="0" w:right="-13" w:firstLine="567"/>
        <w:jc w:val="both"/>
      </w:pPr>
      <w:r w:rsidRPr="00C0034A">
        <w:t>тематика страницы: продукты питания/одежда/предметы искусства/импортные товары/косметические средства.</w:t>
      </w:r>
      <w:r w:rsidRPr="00C0034A">
        <w:rPr>
          <w:lang w:eastAsia="zh-CN"/>
        </w:rPr>
        <w:t xml:space="preserve"> </w:t>
      </w:r>
    </w:p>
    <w:p w14:paraId="6567FAF6" w14:textId="77777777" w:rsidR="000D6AD5" w:rsidRPr="00C0034A" w:rsidRDefault="000D6AD5" w:rsidP="000D6AD5">
      <w:pPr>
        <w:pStyle w:val="affe"/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ind w:left="0" w:right="-13" w:firstLine="567"/>
        <w:contextualSpacing w:val="0"/>
        <w:jc w:val="both"/>
        <w:rPr>
          <w:lang w:eastAsia="zh-CN"/>
        </w:rPr>
      </w:pPr>
      <w:r w:rsidRPr="00C0034A">
        <w:rPr>
          <w:lang w:eastAsia="zh-CN"/>
        </w:rPr>
        <w:t>Оператор обеспечивает администрирование комментариев к видеоролику, мониторинг и ответы на комментарии в течени</w:t>
      </w:r>
      <w:r>
        <w:rPr>
          <w:lang w:eastAsia="zh-CN"/>
        </w:rPr>
        <w:t>е</w:t>
      </w:r>
      <w:r w:rsidRPr="00C0034A">
        <w:rPr>
          <w:lang w:eastAsia="zh-CN"/>
        </w:rPr>
        <w:t xml:space="preserve"> 1 месяца после размещения с целью повышения узнаваемости и продаж Продукции.</w:t>
      </w:r>
    </w:p>
    <w:p w14:paraId="61138EE6" w14:textId="77777777" w:rsidR="000D6AD5" w:rsidRPr="00C0034A" w:rsidRDefault="000D6AD5" w:rsidP="000D6AD5">
      <w:pPr>
        <w:pStyle w:val="affe"/>
        <w:widowControl w:val="0"/>
        <w:tabs>
          <w:tab w:val="left" w:pos="1134"/>
        </w:tabs>
        <w:autoSpaceDE w:val="0"/>
        <w:autoSpaceDN w:val="0"/>
        <w:ind w:left="0" w:right="-13" w:firstLine="567"/>
        <w:jc w:val="both"/>
      </w:pPr>
    </w:p>
    <w:p w14:paraId="465DFE19" w14:textId="77777777" w:rsidR="000D6AD5" w:rsidRPr="00C0034A" w:rsidRDefault="000D6AD5" w:rsidP="000D6AD5">
      <w:pPr>
        <w:numPr>
          <w:ilvl w:val="1"/>
          <w:numId w:val="21"/>
        </w:numPr>
        <w:ind w:left="142" w:right="27" w:firstLine="567"/>
        <w:contextualSpacing/>
        <w:jc w:val="both"/>
      </w:pPr>
      <w:r w:rsidRPr="00E53390">
        <w:rPr>
          <w:b/>
          <w:bCs/>
        </w:rPr>
        <w:t>Оказание дополнительных услуг.</w:t>
      </w:r>
    </w:p>
    <w:p w14:paraId="1EE9D82E" w14:textId="77777777" w:rsidR="000D6AD5" w:rsidRPr="00C0034A" w:rsidRDefault="000D6AD5" w:rsidP="000D6AD5">
      <w:pPr>
        <w:ind w:left="142" w:right="27" w:firstLine="567"/>
        <w:contextualSpacing/>
        <w:jc w:val="both"/>
      </w:pPr>
      <w:r w:rsidRPr="00C0034A">
        <w:rPr>
          <w:color w:val="000000"/>
        </w:rPr>
        <w:t xml:space="preserve">Оператор оказывает услуги по сопровождению Продукции на Площадке, включая: </w:t>
      </w:r>
    </w:p>
    <w:p w14:paraId="0C17210D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Мониторинг технического состояния Карточек товаров (отслеживание корректного функционирования Карточек товаров, отображения контента, функционирования всех настроек и кнопок/переходов).</w:t>
      </w:r>
    </w:p>
    <w:p w14:paraId="6E5B9602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Помощь Получателям услуг</w:t>
      </w:r>
      <w:r>
        <w:t>и</w:t>
      </w:r>
      <w:r w:rsidRPr="00C0034A">
        <w:t xml:space="preserve"> в заполнении документации для экспорта основной </w:t>
      </w:r>
      <w:r w:rsidRPr="00C0034A">
        <w:lastRenderedPageBreak/>
        <w:t>партии Продукции по запросу Получателя услуг</w:t>
      </w:r>
      <w:r>
        <w:t>и</w:t>
      </w:r>
      <w:r w:rsidRPr="00C0034A">
        <w:t xml:space="preserve">, в том числе: </w:t>
      </w:r>
    </w:p>
    <w:p w14:paraId="4A96C3F6" w14:textId="77777777" w:rsidR="000D6AD5" w:rsidRPr="00C0034A" w:rsidRDefault="000D6AD5" w:rsidP="000D6AD5">
      <w:pPr>
        <w:pStyle w:val="affe"/>
        <w:widowControl w:val="0"/>
        <w:autoSpaceDE w:val="0"/>
        <w:autoSpaceDN w:val="0"/>
        <w:ind w:left="709" w:right="27"/>
        <w:contextualSpacing w:val="0"/>
        <w:jc w:val="both"/>
      </w:pPr>
      <w:r w:rsidRPr="00C0034A">
        <w:t>- сбор всех необходимых для экспорта документов;</w:t>
      </w:r>
    </w:p>
    <w:p w14:paraId="14E88A50" w14:textId="77777777" w:rsidR="000D6AD5" w:rsidRPr="00C0034A" w:rsidRDefault="000D6AD5" w:rsidP="000D6AD5">
      <w:pPr>
        <w:pStyle w:val="affe"/>
        <w:widowControl w:val="0"/>
        <w:autoSpaceDE w:val="0"/>
        <w:autoSpaceDN w:val="0"/>
        <w:ind w:left="142" w:right="27" w:firstLine="567"/>
        <w:contextualSpacing w:val="0"/>
        <w:jc w:val="both"/>
      </w:pPr>
      <w:r w:rsidRPr="00C0034A">
        <w:t xml:space="preserve">- содействие в консолидации Продукции в пункте сбора в г. Москве или Московской области, РФ. </w:t>
      </w:r>
    </w:p>
    <w:p w14:paraId="380EDFA7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 xml:space="preserve">Проведение не менее 1 (одной) онлайн консультации (длительностью не менее 30 минут) по аудио- или видеоконференцсвязи, </w:t>
      </w:r>
      <w:r w:rsidRPr="000A0779">
        <w:t>или очной встречи</w:t>
      </w:r>
      <w:r w:rsidRPr="00C0034A">
        <w:t xml:space="preserve"> для каждого Получателя услуг</w:t>
      </w:r>
      <w:r>
        <w:t>и</w:t>
      </w:r>
      <w:r w:rsidRPr="00C0034A">
        <w:t xml:space="preserve"> по вопросам внешнеэкономической деятельности, а именно:</w:t>
      </w:r>
    </w:p>
    <w:p w14:paraId="2DA6D32D" w14:textId="77777777" w:rsidR="000D6AD5" w:rsidRPr="00C0034A" w:rsidRDefault="000D6AD5" w:rsidP="000D6AD5">
      <w:pPr>
        <w:pStyle w:val="affe"/>
        <w:widowControl w:val="0"/>
        <w:numPr>
          <w:ilvl w:val="0"/>
          <w:numId w:val="19"/>
        </w:numPr>
        <w:autoSpaceDE w:val="0"/>
        <w:autoSpaceDN w:val="0"/>
        <w:ind w:left="142" w:right="27" w:firstLine="567"/>
        <w:jc w:val="both"/>
      </w:pPr>
      <w:r w:rsidRPr="00C0034A">
        <w:t xml:space="preserve">операции в области внешнеторговой деятельности, таможенное оформление экспорта и импорта; </w:t>
      </w:r>
    </w:p>
    <w:p w14:paraId="74002017" w14:textId="77777777" w:rsidR="000D6AD5" w:rsidRPr="00C0034A" w:rsidRDefault="000D6AD5" w:rsidP="000D6AD5">
      <w:pPr>
        <w:pStyle w:val="affe"/>
        <w:widowControl w:val="0"/>
        <w:numPr>
          <w:ilvl w:val="0"/>
          <w:numId w:val="19"/>
        </w:numPr>
        <w:autoSpaceDE w:val="0"/>
        <w:autoSpaceDN w:val="0"/>
        <w:ind w:left="142" w:right="27" w:firstLine="567"/>
        <w:jc w:val="both"/>
      </w:pPr>
      <w:r w:rsidRPr="00C0034A">
        <w:t xml:space="preserve">специфика и виды осуществления внешнеторговых сделок (лизинг, бартер, перевозка, поставка и т.д.); </w:t>
      </w:r>
    </w:p>
    <w:p w14:paraId="43DBFBC8" w14:textId="77777777" w:rsidR="000D6AD5" w:rsidRPr="00C0034A" w:rsidRDefault="000D6AD5" w:rsidP="000D6AD5">
      <w:pPr>
        <w:pStyle w:val="affe"/>
        <w:widowControl w:val="0"/>
        <w:numPr>
          <w:ilvl w:val="0"/>
          <w:numId w:val="19"/>
        </w:numPr>
        <w:autoSpaceDE w:val="0"/>
        <w:autoSpaceDN w:val="0"/>
        <w:ind w:left="142" w:right="27" w:firstLine="567"/>
        <w:jc w:val="both"/>
      </w:pPr>
      <w:r w:rsidRPr="00C0034A">
        <w:t xml:space="preserve">базовые условия заключения внешнеторговых контрактов; </w:t>
      </w:r>
    </w:p>
    <w:p w14:paraId="6956F102" w14:textId="77777777" w:rsidR="000D6AD5" w:rsidRPr="00C0034A" w:rsidRDefault="000D6AD5" w:rsidP="000D6AD5">
      <w:pPr>
        <w:pStyle w:val="affe"/>
        <w:widowControl w:val="0"/>
        <w:numPr>
          <w:ilvl w:val="0"/>
          <w:numId w:val="19"/>
        </w:numPr>
        <w:autoSpaceDE w:val="0"/>
        <w:autoSpaceDN w:val="0"/>
        <w:ind w:left="142" w:right="27" w:firstLine="567"/>
        <w:jc w:val="both"/>
      </w:pPr>
      <w:r w:rsidRPr="00C0034A">
        <w:t>особенности расчётов внешнеторговых сделок;</w:t>
      </w:r>
    </w:p>
    <w:p w14:paraId="4768D343" w14:textId="77777777" w:rsidR="000D6AD5" w:rsidRPr="00C0034A" w:rsidRDefault="000D6AD5" w:rsidP="000D6AD5">
      <w:pPr>
        <w:pStyle w:val="affe"/>
        <w:widowControl w:val="0"/>
        <w:numPr>
          <w:ilvl w:val="0"/>
          <w:numId w:val="19"/>
        </w:numPr>
        <w:autoSpaceDE w:val="0"/>
        <w:autoSpaceDN w:val="0"/>
        <w:ind w:left="142" w:right="27" w:firstLine="567"/>
        <w:jc w:val="both"/>
      </w:pPr>
      <w:r w:rsidRPr="00C0034A">
        <w:t>ценообразование;</w:t>
      </w:r>
    </w:p>
    <w:p w14:paraId="1B7D7CA5" w14:textId="77777777" w:rsidR="000D6AD5" w:rsidRPr="00C0034A" w:rsidRDefault="000D6AD5" w:rsidP="000D6AD5">
      <w:pPr>
        <w:pStyle w:val="affe"/>
        <w:widowControl w:val="0"/>
        <w:numPr>
          <w:ilvl w:val="0"/>
          <w:numId w:val="19"/>
        </w:numPr>
        <w:autoSpaceDE w:val="0"/>
        <w:autoSpaceDN w:val="0"/>
        <w:ind w:left="142" w:right="27" w:firstLine="567"/>
        <w:jc w:val="both"/>
      </w:pPr>
      <w:r w:rsidRPr="00C0034A">
        <w:t xml:space="preserve">работе на </w:t>
      </w:r>
      <w:r>
        <w:t>П</w:t>
      </w:r>
      <w:r w:rsidRPr="00C0034A">
        <w:t>лощадке;</w:t>
      </w:r>
    </w:p>
    <w:p w14:paraId="38238E79" w14:textId="77777777" w:rsidR="000D6AD5" w:rsidRPr="00C0034A" w:rsidRDefault="000D6AD5" w:rsidP="000D6AD5">
      <w:pPr>
        <w:pStyle w:val="affe"/>
        <w:widowControl w:val="0"/>
        <w:numPr>
          <w:ilvl w:val="0"/>
          <w:numId w:val="19"/>
        </w:numPr>
        <w:autoSpaceDE w:val="0"/>
        <w:autoSpaceDN w:val="0"/>
        <w:ind w:left="142" w:right="27" w:firstLine="567"/>
        <w:jc w:val="both"/>
      </w:pPr>
      <w:r w:rsidRPr="00C0034A">
        <w:t>маркетинговое продвижение Продукции.</w:t>
      </w:r>
    </w:p>
    <w:p w14:paraId="471D8B34" w14:textId="77777777" w:rsidR="000D6AD5" w:rsidRPr="00C0034A" w:rsidRDefault="000D6AD5" w:rsidP="000D6AD5">
      <w:pPr>
        <w:pStyle w:val="affe"/>
        <w:widowControl w:val="0"/>
        <w:autoSpaceDE w:val="0"/>
        <w:autoSpaceDN w:val="0"/>
        <w:ind w:left="142" w:right="27" w:firstLine="567"/>
        <w:jc w:val="both"/>
      </w:pPr>
      <w:r w:rsidRPr="00C0034A">
        <w:t>Оператор и Получатель услуг</w:t>
      </w:r>
      <w:r>
        <w:t>и</w:t>
      </w:r>
      <w:r w:rsidRPr="00C0034A">
        <w:t xml:space="preserve"> могут связываться неограниченное количество раз</w:t>
      </w:r>
      <w:r>
        <w:t xml:space="preserve"> </w:t>
      </w:r>
      <w:r w:rsidRPr="00C0034A">
        <w:t>посредством телефонной связи или электронной почты при необходимости.</w:t>
      </w:r>
    </w:p>
    <w:p w14:paraId="53721C29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  <w:rPr>
          <w:rFonts w:eastAsia="SimSun"/>
        </w:rPr>
      </w:pPr>
      <w:r w:rsidRPr="00C0034A">
        <w:rPr>
          <w:rFonts w:eastAsia="SimSun"/>
        </w:rPr>
        <w:t xml:space="preserve">Оператор проводит не менее 1 (одной) онлайн консультации (длительностью не менее 30 минут) по аудио- или </w:t>
      </w:r>
      <w:r w:rsidRPr="00FC4499">
        <w:rPr>
          <w:rFonts w:eastAsia="SimSun"/>
        </w:rPr>
        <w:t>видеоконференцсвязи для каждого Получателя услуги с зарубежным специалистом (экспертом из КНР), в том числе:</w:t>
      </w:r>
    </w:p>
    <w:p w14:paraId="5BAF3BAA" w14:textId="77777777" w:rsidR="000D6AD5" w:rsidRPr="00C0034A" w:rsidRDefault="000D6AD5" w:rsidP="000D6AD5">
      <w:pPr>
        <w:widowControl w:val="0"/>
        <w:numPr>
          <w:ilvl w:val="0"/>
          <w:numId w:val="22"/>
        </w:numPr>
        <w:autoSpaceDE w:val="0"/>
        <w:autoSpaceDN w:val="0"/>
        <w:ind w:left="142" w:right="27" w:firstLine="567"/>
        <w:contextualSpacing/>
        <w:jc w:val="both"/>
        <w:rPr>
          <w:rFonts w:eastAsia="SimSun"/>
        </w:rPr>
      </w:pPr>
      <w:r w:rsidRPr="00C0034A">
        <w:rPr>
          <w:rFonts w:eastAsia="SimSun"/>
        </w:rPr>
        <w:t xml:space="preserve"> совместно с иностранным специалистом составляет рекомендации к улучшению и адаптации Продукции и/или маркетингового сопровождения Продукции на Площадке;</w:t>
      </w:r>
    </w:p>
    <w:p w14:paraId="6C90E2BD" w14:textId="77777777" w:rsidR="000D6AD5" w:rsidRPr="00C0034A" w:rsidRDefault="000D6AD5" w:rsidP="000D6AD5">
      <w:pPr>
        <w:widowControl w:val="0"/>
        <w:numPr>
          <w:ilvl w:val="0"/>
          <w:numId w:val="22"/>
        </w:numPr>
        <w:autoSpaceDE w:val="0"/>
        <w:autoSpaceDN w:val="0"/>
        <w:ind w:left="142" w:right="27" w:firstLine="567"/>
        <w:contextualSpacing/>
        <w:jc w:val="both"/>
        <w:rPr>
          <w:rFonts w:eastAsia="SimSun"/>
        </w:rPr>
      </w:pPr>
      <w:r w:rsidRPr="00C0034A">
        <w:rPr>
          <w:rFonts w:eastAsia="SimSun"/>
        </w:rPr>
        <w:t>предоставляет переводчика с китайского на русский язык</w:t>
      </w:r>
      <w:r>
        <w:rPr>
          <w:rFonts w:eastAsia="SimSun"/>
        </w:rPr>
        <w:t xml:space="preserve"> и наоборот</w:t>
      </w:r>
      <w:r w:rsidRPr="00C0034A">
        <w:rPr>
          <w:rFonts w:eastAsia="SimSun"/>
        </w:rPr>
        <w:t xml:space="preserve"> для проведения онлайн консультации длительностью не менее 30 минут;</w:t>
      </w:r>
    </w:p>
    <w:p w14:paraId="0D5761C7" w14:textId="77777777" w:rsidR="000D6AD5" w:rsidRPr="00C0034A" w:rsidRDefault="000D6AD5" w:rsidP="000D6AD5">
      <w:pPr>
        <w:widowControl w:val="0"/>
        <w:numPr>
          <w:ilvl w:val="0"/>
          <w:numId w:val="22"/>
        </w:numPr>
        <w:autoSpaceDE w:val="0"/>
        <w:autoSpaceDN w:val="0"/>
        <w:ind w:left="142" w:right="27" w:firstLine="567"/>
        <w:contextualSpacing/>
        <w:jc w:val="both"/>
        <w:rPr>
          <w:rFonts w:eastAsia="SimSun"/>
        </w:rPr>
      </w:pPr>
      <w:r w:rsidRPr="00C0034A">
        <w:rPr>
          <w:rFonts w:eastAsia="SimSun"/>
        </w:rPr>
        <w:t>предоставляет запись онлайн консультации длительностью не менее 30 минут каждому Получателю услуги.</w:t>
      </w:r>
    </w:p>
    <w:p w14:paraId="6C4EBF2B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 xml:space="preserve">Организацию работы по приему, обработке, выполнению заказов, полученных от покупателей через </w:t>
      </w:r>
      <w:r>
        <w:t>П</w:t>
      </w:r>
      <w:r w:rsidRPr="00C0034A">
        <w:t>лощадку, а именно: утверждение заказов, обновление их статусов, формирование номеров заказов для отслеживания, контроль доставки товаров.</w:t>
      </w:r>
    </w:p>
    <w:p w14:paraId="2408D773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Загрузку и управление Продукцией в Системе ERP Дистрибьютора, включая обновление информации о Продукции, ее ассортименте, стоимости, условиях заказа и доставки, контроль сроков годности Продукции, формирование заказов на отправку и управление ими.</w:t>
      </w:r>
    </w:p>
    <w:p w14:paraId="023E0FF4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Формирование цены Продукции с учетом расходов* на таможенное оформление, складское хранение, упаковку, маркировку и доставку конечным потребителям, включая условия хранения и сроки доставки курьерскими службами.</w:t>
      </w:r>
    </w:p>
    <w:p w14:paraId="21F6A775" w14:textId="77777777" w:rsidR="000D6AD5" w:rsidRPr="00C0034A" w:rsidRDefault="000D6AD5" w:rsidP="000D6AD5">
      <w:pPr>
        <w:pStyle w:val="affe"/>
        <w:widowControl w:val="0"/>
        <w:autoSpaceDE w:val="0"/>
        <w:autoSpaceDN w:val="0"/>
        <w:ind w:left="142" w:right="27" w:firstLine="567"/>
        <w:contextualSpacing w:val="0"/>
        <w:jc w:val="both"/>
      </w:pPr>
      <w:r w:rsidRPr="00C0034A">
        <w:t>* Расходы на таможенное оформление, складское хранение, упаковку, маркировку и доставку основной партии Продукции</w:t>
      </w:r>
      <w:r>
        <w:t xml:space="preserve"> и Образцов</w:t>
      </w:r>
      <w:r w:rsidRPr="00C0034A">
        <w:t>, включая доставку конечно</w:t>
      </w:r>
      <w:r>
        <w:t>му</w:t>
      </w:r>
      <w:r w:rsidRPr="00C0034A">
        <w:t xml:space="preserve"> потребител</w:t>
      </w:r>
      <w:r>
        <w:t>ю</w:t>
      </w:r>
      <w:r w:rsidRPr="00C0034A">
        <w:t>, несут Получатели услуг</w:t>
      </w:r>
      <w:r>
        <w:t>и</w:t>
      </w:r>
      <w:r w:rsidRPr="00C0034A">
        <w:t xml:space="preserve"> в рамках внешнеэкономического договора и/или контракта с Дистрибьютором.</w:t>
      </w:r>
    </w:p>
    <w:p w14:paraId="0E83069B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Сопровождение и консультирование Получателей услуг</w:t>
      </w:r>
      <w:r>
        <w:t>и</w:t>
      </w:r>
      <w:r w:rsidRPr="00C0034A">
        <w:t xml:space="preserve"> по вопросам участия в акциях, проводимых на Площадке.</w:t>
      </w:r>
    </w:p>
    <w:p w14:paraId="53A11D48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Организацию системы работы с покупателями на Площадке, включая круглосуточную поддержку покупателей, ответы на вопросы и комментарии покупателей.</w:t>
      </w:r>
    </w:p>
    <w:p w14:paraId="66ED3D1A" w14:textId="77777777" w:rsidR="000D6AD5" w:rsidRPr="00C0034A" w:rsidRDefault="000D6AD5" w:rsidP="000D6AD5">
      <w:pPr>
        <w:pStyle w:val="affe"/>
        <w:widowControl w:val="0"/>
        <w:numPr>
          <w:ilvl w:val="2"/>
          <w:numId w:val="21"/>
        </w:numPr>
        <w:autoSpaceDE w:val="0"/>
        <w:autoSpaceDN w:val="0"/>
        <w:ind w:left="142" w:right="27" w:firstLine="567"/>
        <w:contextualSpacing w:val="0"/>
        <w:jc w:val="both"/>
      </w:pPr>
      <w:r w:rsidRPr="00C0034A">
        <w:t>Ежемесячное предоставление Получателю услуг</w:t>
      </w:r>
      <w:r>
        <w:t>и</w:t>
      </w:r>
      <w:r w:rsidRPr="00C0034A">
        <w:t xml:space="preserve"> и Центру на электронную почту ответственным сотрудникам отчетов о продажах, отгрузках, включая статистику по заказам в формате Word и/или Excel по каждому Получателю услуг</w:t>
      </w:r>
      <w:r>
        <w:t>и</w:t>
      </w:r>
      <w:r w:rsidRPr="00C0034A">
        <w:t>.</w:t>
      </w:r>
    </w:p>
    <w:p w14:paraId="364E0881" w14:textId="77777777" w:rsidR="000D6AD5" w:rsidRPr="00C0034A" w:rsidRDefault="000D6AD5" w:rsidP="000D6AD5">
      <w:pPr>
        <w:pStyle w:val="affe"/>
        <w:ind w:left="851" w:right="27"/>
      </w:pPr>
    </w:p>
    <w:p w14:paraId="6AA91294" w14:textId="77777777" w:rsidR="000D6AD5" w:rsidRPr="00E53390" w:rsidRDefault="000D6AD5" w:rsidP="000D6AD5">
      <w:pPr>
        <w:pStyle w:val="affe"/>
        <w:widowControl w:val="0"/>
        <w:numPr>
          <w:ilvl w:val="0"/>
          <w:numId w:val="21"/>
        </w:numPr>
        <w:autoSpaceDE w:val="0"/>
        <w:autoSpaceDN w:val="0"/>
        <w:ind w:left="709" w:right="27" w:firstLine="0"/>
        <w:contextualSpacing w:val="0"/>
        <w:jc w:val="both"/>
        <w:rPr>
          <w:b/>
          <w:bCs/>
        </w:rPr>
      </w:pPr>
      <w:r w:rsidRPr="00E53390">
        <w:rPr>
          <w:b/>
          <w:bCs/>
        </w:rPr>
        <w:t>Требования</w:t>
      </w:r>
      <w:r w:rsidRPr="00E53390">
        <w:rPr>
          <w:b/>
          <w:bCs/>
          <w:color w:val="000000"/>
        </w:rPr>
        <w:t xml:space="preserve"> </w:t>
      </w:r>
      <w:r w:rsidRPr="00E53390">
        <w:rPr>
          <w:b/>
          <w:bCs/>
        </w:rPr>
        <w:t>к качественным характеристикам услуг.</w:t>
      </w:r>
    </w:p>
    <w:p w14:paraId="733AB02C" w14:textId="77777777" w:rsidR="000D6AD5" w:rsidRPr="00A67DD6" w:rsidRDefault="000D6AD5" w:rsidP="000D6AD5">
      <w:pPr>
        <w:pStyle w:val="affe"/>
        <w:numPr>
          <w:ilvl w:val="1"/>
          <w:numId w:val="26"/>
        </w:numPr>
        <w:ind w:left="0" w:right="27" w:firstLine="709"/>
        <w:jc w:val="both"/>
      </w:pPr>
      <w:r w:rsidRPr="00A67DD6">
        <w:lastRenderedPageBreak/>
        <w:t>Качество услуг должно соответствовать требованиям, предъявляемым к услугам соответствующего рода, или превышать данные требования.</w:t>
      </w:r>
    </w:p>
    <w:p w14:paraId="2D858438" w14:textId="77777777" w:rsidR="000D6AD5" w:rsidRPr="00C0034A" w:rsidRDefault="000D6AD5" w:rsidP="000D6AD5">
      <w:pPr>
        <w:numPr>
          <w:ilvl w:val="1"/>
          <w:numId w:val="26"/>
        </w:numPr>
        <w:ind w:left="142" w:right="27" w:firstLine="567"/>
        <w:contextualSpacing/>
        <w:jc w:val="both"/>
      </w:pPr>
      <w:r w:rsidRPr="00C0034A">
        <w:t>Оказанные Оператором услуги должны соответствовать целям настоящего Технического задания в полном объеме.</w:t>
      </w:r>
    </w:p>
    <w:p w14:paraId="762E121C" w14:textId="77777777" w:rsidR="000D6AD5" w:rsidRDefault="000D6AD5" w:rsidP="000D6AD5">
      <w:pPr>
        <w:numPr>
          <w:ilvl w:val="1"/>
          <w:numId w:val="26"/>
        </w:numPr>
        <w:ind w:left="142" w:right="27" w:firstLine="567"/>
        <w:contextualSpacing/>
        <w:jc w:val="both"/>
      </w:pPr>
      <w:r w:rsidRPr="00C0034A">
        <w:t>Стороны проводят по мере необходимости консультации и совещания, которые проходят по адресу Центра. В ходе совещания рассматриваются промежуточные результаты оказанных услуг и вырабатываются рекомендации и поручения в рамках Технического задания по дальнейшим действиям.</w:t>
      </w:r>
    </w:p>
    <w:p w14:paraId="6079BE19" w14:textId="77777777" w:rsidR="000D6AD5" w:rsidRPr="00403CD6" w:rsidRDefault="000D6AD5" w:rsidP="000D6AD5">
      <w:pPr>
        <w:ind w:left="709" w:right="27"/>
        <w:contextualSpacing/>
        <w:jc w:val="both"/>
      </w:pPr>
    </w:p>
    <w:p w14:paraId="397E9DB9" w14:textId="77777777" w:rsidR="000D6AD5" w:rsidRPr="00E53390" w:rsidRDefault="000D6AD5" w:rsidP="000D6AD5">
      <w:pPr>
        <w:pStyle w:val="affe"/>
        <w:widowControl w:val="0"/>
        <w:numPr>
          <w:ilvl w:val="0"/>
          <w:numId w:val="26"/>
        </w:numPr>
        <w:autoSpaceDE w:val="0"/>
        <w:autoSpaceDN w:val="0"/>
        <w:ind w:left="142" w:right="27" w:firstLine="567"/>
        <w:contextualSpacing w:val="0"/>
        <w:jc w:val="both"/>
        <w:rPr>
          <w:b/>
          <w:bCs/>
          <w:color w:val="000000"/>
        </w:rPr>
      </w:pPr>
      <w:r w:rsidRPr="00E53390">
        <w:rPr>
          <w:b/>
          <w:bCs/>
        </w:rPr>
        <w:t>Требования соответствия нормативным актам.</w:t>
      </w:r>
    </w:p>
    <w:p w14:paraId="4975977A" w14:textId="77777777" w:rsidR="000D6AD5" w:rsidRPr="00403CD6" w:rsidRDefault="000D6AD5" w:rsidP="000D6AD5">
      <w:pPr>
        <w:ind w:left="709" w:right="27"/>
        <w:contextualSpacing/>
        <w:jc w:val="both"/>
        <w:rPr>
          <w:b/>
          <w:bCs/>
          <w:color w:val="000000"/>
        </w:rPr>
      </w:pPr>
      <w:r w:rsidRPr="00C0034A">
        <w:rPr>
          <w:color w:val="000000"/>
        </w:rPr>
        <w:t xml:space="preserve"> </w:t>
      </w:r>
      <w:r w:rsidRPr="00C0034A">
        <w:t>В соответствии с действующим законодательством Российской Федерации и КНР.</w:t>
      </w:r>
    </w:p>
    <w:p w14:paraId="3F40F1EC" w14:textId="77777777" w:rsidR="000D6AD5" w:rsidRPr="00E53390" w:rsidRDefault="000D6AD5" w:rsidP="000D6AD5">
      <w:pPr>
        <w:pStyle w:val="affe"/>
        <w:widowControl w:val="0"/>
        <w:numPr>
          <w:ilvl w:val="0"/>
          <w:numId w:val="26"/>
        </w:numPr>
        <w:autoSpaceDE w:val="0"/>
        <w:autoSpaceDN w:val="0"/>
        <w:ind w:left="709" w:right="27" w:firstLine="0"/>
        <w:contextualSpacing w:val="0"/>
        <w:jc w:val="both"/>
        <w:rPr>
          <w:b/>
          <w:bCs/>
        </w:rPr>
      </w:pPr>
      <w:r w:rsidRPr="00E53390">
        <w:rPr>
          <w:b/>
          <w:bCs/>
        </w:rPr>
        <w:t>Порядок предоставления отчетности.</w:t>
      </w:r>
    </w:p>
    <w:p w14:paraId="398DB2F7" w14:textId="77777777" w:rsidR="000D6AD5" w:rsidRPr="00C0034A" w:rsidRDefault="000D6AD5" w:rsidP="000D6AD5">
      <w:pPr>
        <w:ind w:right="27" w:firstLine="709"/>
        <w:contextualSpacing/>
        <w:jc w:val="both"/>
      </w:pPr>
      <w:r w:rsidRPr="00E53390">
        <w:rPr>
          <w:rFonts w:eastAsia="Arial Unicode MS"/>
          <w:color w:val="000000"/>
          <w:bdr w:val="nil"/>
        </w:rPr>
        <w:t>Отчетная документация предоставляется Оператором в порядке и сроки, предусмотренные договором</w:t>
      </w:r>
      <w:r w:rsidRPr="00C0034A">
        <w:t>.</w:t>
      </w:r>
    </w:p>
    <w:p w14:paraId="0C178B78" w14:textId="77777777" w:rsidR="000D6AD5" w:rsidRPr="00E53390" w:rsidRDefault="000D6AD5" w:rsidP="000D6AD5">
      <w:pPr>
        <w:pStyle w:val="affe"/>
        <w:widowControl w:val="0"/>
        <w:numPr>
          <w:ilvl w:val="0"/>
          <w:numId w:val="26"/>
        </w:numPr>
        <w:autoSpaceDE w:val="0"/>
        <w:autoSpaceDN w:val="0"/>
        <w:ind w:left="709" w:right="27" w:firstLine="0"/>
        <w:contextualSpacing w:val="0"/>
        <w:jc w:val="both"/>
        <w:rPr>
          <w:b/>
          <w:bCs/>
        </w:rPr>
      </w:pPr>
      <w:r w:rsidRPr="00E53390">
        <w:rPr>
          <w:b/>
          <w:bCs/>
        </w:rPr>
        <w:t>Гарантийный срок на оказанные услуги.</w:t>
      </w:r>
    </w:p>
    <w:p w14:paraId="7E4E36FC" w14:textId="77777777" w:rsidR="000D6AD5" w:rsidRDefault="000D6AD5" w:rsidP="000D6AD5">
      <w:pPr>
        <w:ind w:left="709" w:right="27"/>
        <w:contextualSpacing/>
        <w:jc w:val="both"/>
      </w:pPr>
      <w:r w:rsidRPr="00C0034A">
        <w:rPr>
          <w:color w:val="000000"/>
        </w:rPr>
        <w:t>Гарантийный</w:t>
      </w:r>
      <w:r w:rsidRPr="00C0034A">
        <w:t xml:space="preserve"> срок на оказанные услуги не установлен.</w:t>
      </w:r>
    </w:p>
    <w:p w14:paraId="19A04AD3" w14:textId="77777777" w:rsidR="000D6AD5" w:rsidRDefault="000D6AD5" w:rsidP="000D6AD5">
      <w:pPr>
        <w:ind w:left="709" w:right="27"/>
        <w:contextualSpacing/>
        <w:jc w:val="both"/>
      </w:pPr>
    </w:p>
    <w:p w14:paraId="6E51E4B6" w14:textId="77777777" w:rsidR="00F84A16" w:rsidRDefault="00F84A16" w:rsidP="0076308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bookmarkStart w:id="0" w:name="_GoBack"/>
      <w:bookmarkEnd w:id="0"/>
    </w:p>
    <w:sectPr w:rsidR="00F84A16" w:rsidSect="00F26B10">
      <w:pgSz w:w="11906" w:h="16838"/>
      <w:pgMar w:top="2127" w:right="851" w:bottom="709" w:left="851" w:header="708" w:footer="4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49738" w14:textId="77777777" w:rsidR="007178C5" w:rsidRDefault="007178C5">
      <w:r>
        <w:separator/>
      </w:r>
    </w:p>
  </w:endnote>
  <w:endnote w:type="continuationSeparator" w:id="0">
    <w:p w14:paraId="447F0CA5" w14:textId="77777777" w:rsidR="007178C5" w:rsidRDefault="0071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charset w:val="00"/>
    <w:family w:val="auto"/>
    <w:pitch w:val="default"/>
  </w:font>
  <w:font w:name="SimSun;宋体">
    <w:altName w:val="SimSun"/>
    <w:charset w:val="8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8DDB7" w14:textId="77777777" w:rsidR="007178C5" w:rsidRDefault="007178C5">
      <w:r>
        <w:separator/>
      </w:r>
    </w:p>
  </w:footnote>
  <w:footnote w:type="continuationSeparator" w:id="0">
    <w:p w14:paraId="7BEE2CA6" w14:textId="77777777" w:rsidR="007178C5" w:rsidRDefault="00717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73C"/>
    <w:multiLevelType w:val="hybridMultilevel"/>
    <w:tmpl w:val="B73C034C"/>
    <w:lvl w:ilvl="0" w:tplc="A06C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E1A30"/>
    <w:multiLevelType w:val="hybridMultilevel"/>
    <w:tmpl w:val="C5A00356"/>
    <w:lvl w:ilvl="0" w:tplc="A06CBE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3A1FF0"/>
    <w:multiLevelType w:val="hybridMultilevel"/>
    <w:tmpl w:val="E71E0DC8"/>
    <w:lvl w:ilvl="0" w:tplc="A06CBE3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FE57D1C"/>
    <w:multiLevelType w:val="multilevel"/>
    <w:tmpl w:val="C1FC6B4A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161EA8"/>
    <w:multiLevelType w:val="multilevel"/>
    <w:tmpl w:val="BCE2D404"/>
    <w:lvl w:ilvl="0">
      <w:start w:val="1"/>
      <w:numFmt w:val="decimal"/>
      <w:lvlText w:val="%1."/>
      <w:lvlJc w:val="left"/>
      <w:pPr>
        <w:ind w:left="1817" w:hanging="70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817" w:hanging="707"/>
      </w:pPr>
      <w:rPr>
        <w:rFonts w:ascii="Times New Roman" w:eastAsia="Times New Roman" w:hAnsi="Times New Roman" w:cs="Times New Roman" w:hint="default"/>
        <w:b/>
        <w:spacing w:val="-10"/>
        <w:w w:val="100"/>
        <w:sz w:val="24"/>
        <w:szCs w:val="24"/>
        <w:lang w:val="ru-RU" w:eastAsia="en-US" w:bidi="en-US"/>
      </w:rPr>
    </w:lvl>
    <w:lvl w:ilvl="2">
      <w:start w:val="1"/>
      <w:numFmt w:val="decimal"/>
      <w:lvlText w:val="%1.%2.%3."/>
      <w:lvlJc w:val="left"/>
      <w:pPr>
        <w:ind w:left="1275" w:hanging="707"/>
      </w:pPr>
      <w:rPr>
        <w:b w:val="0"/>
        <w:spacing w:val="0"/>
        <w:w w:val="100"/>
        <w:sz w:val="24"/>
        <w:szCs w:val="24"/>
        <w:lang w:val="ru-RU" w:eastAsia="en-US" w:bidi="en-US"/>
      </w:rPr>
    </w:lvl>
    <w:lvl w:ilvl="3">
      <w:numFmt w:val="bullet"/>
      <w:lvlText w:val="•"/>
      <w:lvlJc w:val="left"/>
      <w:pPr>
        <w:ind w:left="3923" w:hanging="70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974" w:hanging="70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026" w:hanging="70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7077" w:hanging="70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8129" w:hanging="70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9180" w:hanging="707"/>
      </w:pPr>
      <w:rPr>
        <w:rFonts w:hint="default"/>
        <w:lang w:val="en-US" w:eastAsia="en-US" w:bidi="en-US"/>
      </w:rPr>
    </w:lvl>
  </w:abstractNum>
  <w:abstractNum w:abstractNumId="5" w15:restartNumberingAfterBreak="0">
    <w:nsid w:val="12B56A93"/>
    <w:multiLevelType w:val="hybridMultilevel"/>
    <w:tmpl w:val="A6C437E6"/>
    <w:lvl w:ilvl="0" w:tplc="A06CBE3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5195"/>
    <w:multiLevelType w:val="multilevel"/>
    <w:tmpl w:val="1F14BDDE"/>
    <w:lvl w:ilvl="0">
      <w:start w:val="11"/>
      <w:numFmt w:val="decimal"/>
      <w:lvlText w:val="%1."/>
      <w:lvlJc w:val="left"/>
      <w:pPr>
        <w:ind w:left="4307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15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4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1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6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35" w:hanging="1800"/>
      </w:pPr>
      <w:rPr>
        <w:rFonts w:hint="default"/>
      </w:rPr>
    </w:lvl>
  </w:abstractNum>
  <w:abstractNum w:abstractNumId="7" w15:restartNumberingAfterBreak="0">
    <w:nsid w:val="24D0055A"/>
    <w:multiLevelType w:val="hybridMultilevel"/>
    <w:tmpl w:val="075E09F8"/>
    <w:lvl w:ilvl="0" w:tplc="0C3CD04C">
      <w:start w:val="1"/>
      <w:numFmt w:val="bullet"/>
      <w:lvlText w:val="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8" w15:restartNumberingAfterBreak="0">
    <w:nsid w:val="2F7B40BD"/>
    <w:multiLevelType w:val="hybridMultilevel"/>
    <w:tmpl w:val="8FAE7120"/>
    <w:lvl w:ilvl="0" w:tplc="A06CBE3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A0095"/>
    <w:multiLevelType w:val="hybridMultilevel"/>
    <w:tmpl w:val="0F825C3C"/>
    <w:lvl w:ilvl="0" w:tplc="A06C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F5AA5"/>
    <w:multiLevelType w:val="hybridMultilevel"/>
    <w:tmpl w:val="461C1B46"/>
    <w:lvl w:ilvl="0" w:tplc="A06C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5595C"/>
    <w:multiLevelType w:val="multilevel"/>
    <w:tmpl w:val="C8BC914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2" w15:restartNumberingAfterBreak="0">
    <w:nsid w:val="4E667119"/>
    <w:multiLevelType w:val="hybridMultilevel"/>
    <w:tmpl w:val="15F2330C"/>
    <w:lvl w:ilvl="0" w:tplc="A06CBE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37F6CF6"/>
    <w:multiLevelType w:val="hybridMultilevel"/>
    <w:tmpl w:val="E17E584E"/>
    <w:lvl w:ilvl="0" w:tplc="68D664A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5EF6AD6"/>
    <w:multiLevelType w:val="hybridMultilevel"/>
    <w:tmpl w:val="AD74E8B0"/>
    <w:lvl w:ilvl="0" w:tplc="A06C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F4B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C445D3D"/>
    <w:multiLevelType w:val="multilevel"/>
    <w:tmpl w:val="552618B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7" w15:restartNumberingAfterBreak="0">
    <w:nsid w:val="5C4F1114"/>
    <w:multiLevelType w:val="multilevel"/>
    <w:tmpl w:val="C3DAF88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18" w15:restartNumberingAfterBreak="0">
    <w:nsid w:val="5D497477"/>
    <w:multiLevelType w:val="multilevel"/>
    <w:tmpl w:val="9AD6767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5DCD38F5"/>
    <w:multiLevelType w:val="hybridMultilevel"/>
    <w:tmpl w:val="0B341624"/>
    <w:lvl w:ilvl="0" w:tplc="7BCA87E0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1D20E2C"/>
    <w:multiLevelType w:val="hybridMultilevel"/>
    <w:tmpl w:val="C7FCA0EE"/>
    <w:lvl w:ilvl="0" w:tplc="A06CBE3C">
      <w:start w:val="1"/>
      <w:numFmt w:val="bullet"/>
      <w:lvlText w:val=""/>
      <w:lvlJc w:val="left"/>
      <w:pPr>
        <w:ind w:left="1431" w:hanging="360"/>
      </w:pPr>
      <w:rPr>
        <w:rFonts w:ascii="Symbol" w:hAnsi="Symbol" w:hint="default"/>
        <w:w w:val="98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21" w15:restartNumberingAfterBreak="0">
    <w:nsid w:val="6CB80FA2"/>
    <w:multiLevelType w:val="multilevel"/>
    <w:tmpl w:val="E9D2AFCC"/>
    <w:lvl w:ilvl="0">
      <w:start w:val="1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883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3" w:hanging="1800"/>
      </w:pPr>
      <w:rPr>
        <w:rFonts w:hint="default"/>
      </w:rPr>
    </w:lvl>
  </w:abstractNum>
  <w:abstractNum w:abstractNumId="22" w15:restartNumberingAfterBreak="0">
    <w:nsid w:val="75A87C9B"/>
    <w:multiLevelType w:val="multilevel"/>
    <w:tmpl w:val="4462C54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776F2442"/>
    <w:multiLevelType w:val="multilevel"/>
    <w:tmpl w:val="604A5A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24" w15:restartNumberingAfterBreak="0">
    <w:nsid w:val="7B042E9B"/>
    <w:multiLevelType w:val="hybridMultilevel"/>
    <w:tmpl w:val="59C8A008"/>
    <w:lvl w:ilvl="0" w:tplc="A06CBE3C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026533"/>
    <w:multiLevelType w:val="multilevel"/>
    <w:tmpl w:val="84F419FA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num w:numId="1">
    <w:abstractNumId w:val="22"/>
  </w:num>
  <w:num w:numId="2">
    <w:abstractNumId w:val="18"/>
  </w:num>
  <w:num w:numId="3">
    <w:abstractNumId w:val="15"/>
  </w:num>
  <w:num w:numId="4">
    <w:abstractNumId w:val="21"/>
  </w:num>
  <w:num w:numId="5">
    <w:abstractNumId w:val="6"/>
  </w:num>
  <w:num w:numId="6">
    <w:abstractNumId w:val="11"/>
  </w:num>
  <w:num w:numId="7">
    <w:abstractNumId w:val="16"/>
  </w:num>
  <w:num w:numId="8">
    <w:abstractNumId w:val="19"/>
  </w:num>
  <w:num w:numId="9">
    <w:abstractNumId w:val="7"/>
  </w:num>
  <w:num w:numId="10">
    <w:abstractNumId w:val="4"/>
  </w:num>
  <w:num w:numId="11">
    <w:abstractNumId w:val="1"/>
  </w:num>
  <w:num w:numId="12">
    <w:abstractNumId w:val="0"/>
  </w:num>
  <w:num w:numId="13">
    <w:abstractNumId w:val="14"/>
  </w:num>
  <w:num w:numId="14">
    <w:abstractNumId w:val="2"/>
  </w:num>
  <w:num w:numId="15">
    <w:abstractNumId w:val="9"/>
  </w:num>
  <w:num w:numId="16">
    <w:abstractNumId w:val="24"/>
  </w:num>
  <w:num w:numId="17">
    <w:abstractNumId w:val="8"/>
  </w:num>
  <w:num w:numId="18">
    <w:abstractNumId w:val="5"/>
  </w:num>
  <w:num w:numId="19">
    <w:abstractNumId w:val="10"/>
  </w:num>
  <w:num w:numId="20">
    <w:abstractNumId w:val="12"/>
  </w:num>
  <w:num w:numId="21">
    <w:abstractNumId w:val="25"/>
  </w:num>
  <w:num w:numId="22">
    <w:abstractNumId w:val="20"/>
  </w:num>
  <w:num w:numId="23">
    <w:abstractNumId w:val="17"/>
  </w:num>
  <w:num w:numId="24">
    <w:abstractNumId w:val="3"/>
  </w:num>
  <w:num w:numId="25">
    <w:abstractNumId w:val="13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71"/>
    <w:rsid w:val="00001096"/>
    <w:rsid w:val="000020F5"/>
    <w:rsid w:val="0000213A"/>
    <w:rsid w:val="00006BF9"/>
    <w:rsid w:val="00007DBB"/>
    <w:rsid w:val="00010C37"/>
    <w:rsid w:val="000111DE"/>
    <w:rsid w:val="00012E3C"/>
    <w:rsid w:val="00013372"/>
    <w:rsid w:val="00020012"/>
    <w:rsid w:val="000227F2"/>
    <w:rsid w:val="000261C8"/>
    <w:rsid w:val="00031FA7"/>
    <w:rsid w:val="000359F4"/>
    <w:rsid w:val="00041D8E"/>
    <w:rsid w:val="0006183C"/>
    <w:rsid w:val="0006324E"/>
    <w:rsid w:val="00072800"/>
    <w:rsid w:val="00077695"/>
    <w:rsid w:val="00081490"/>
    <w:rsid w:val="0008318E"/>
    <w:rsid w:val="00092852"/>
    <w:rsid w:val="000B459A"/>
    <w:rsid w:val="000B5D9A"/>
    <w:rsid w:val="000C2A5D"/>
    <w:rsid w:val="000C761C"/>
    <w:rsid w:val="000D54E3"/>
    <w:rsid w:val="000D6AD5"/>
    <w:rsid w:val="000E1AD7"/>
    <w:rsid w:val="000E29FA"/>
    <w:rsid w:val="00102D19"/>
    <w:rsid w:val="00112972"/>
    <w:rsid w:val="00113ECF"/>
    <w:rsid w:val="00116040"/>
    <w:rsid w:val="00120E41"/>
    <w:rsid w:val="001219F2"/>
    <w:rsid w:val="00121B83"/>
    <w:rsid w:val="00124CED"/>
    <w:rsid w:val="001355D3"/>
    <w:rsid w:val="0014146A"/>
    <w:rsid w:val="00157822"/>
    <w:rsid w:val="00162ACD"/>
    <w:rsid w:val="00165423"/>
    <w:rsid w:val="00166A67"/>
    <w:rsid w:val="00175038"/>
    <w:rsid w:val="00177013"/>
    <w:rsid w:val="0017722B"/>
    <w:rsid w:val="00177DF1"/>
    <w:rsid w:val="00183A74"/>
    <w:rsid w:val="0018668C"/>
    <w:rsid w:val="00187B24"/>
    <w:rsid w:val="001946D1"/>
    <w:rsid w:val="001969CC"/>
    <w:rsid w:val="00197DA2"/>
    <w:rsid w:val="001A1027"/>
    <w:rsid w:val="001A6FA2"/>
    <w:rsid w:val="001B38CA"/>
    <w:rsid w:val="001B3FDB"/>
    <w:rsid w:val="001C02A5"/>
    <w:rsid w:val="001D7938"/>
    <w:rsid w:val="001E403B"/>
    <w:rsid w:val="001F0B24"/>
    <w:rsid w:val="002017A3"/>
    <w:rsid w:val="0020243D"/>
    <w:rsid w:val="0020746B"/>
    <w:rsid w:val="00217454"/>
    <w:rsid w:val="00222508"/>
    <w:rsid w:val="002229DF"/>
    <w:rsid w:val="00223E46"/>
    <w:rsid w:val="00224D1D"/>
    <w:rsid w:val="00225C44"/>
    <w:rsid w:val="00232D1B"/>
    <w:rsid w:val="00236192"/>
    <w:rsid w:val="00242D38"/>
    <w:rsid w:val="00250646"/>
    <w:rsid w:val="00250649"/>
    <w:rsid w:val="00250D7F"/>
    <w:rsid w:val="00254186"/>
    <w:rsid w:val="00254D8B"/>
    <w:rsid w:val="00256489"/>
    <w:rsid w:val="00274B87"/>
    <w:rsid w:val="00284FE0"/>
    <w:rsid w:val="00285166"/>
    <w:rsid w:val="00294A5F"/>
    <w:rsid w:val="002A2CA4"/>
    <w:rsid w:val="002A79AE"/>
    <w:rsid w:val="002B4187"/>
    <w:rsid w:val="002C1C76"/>
    <w:rsid w:val="002C3307"/>
    <w:rsid w:val="002C42D7"/>
    <w:rsid w:val="002C626C"/>
    <w:rsid w:val="002E068C"/>
    <w:rsid w:val="002F0017"/>
    <w:rsid w:val="003017A8"/>
    <w:rsid w:val="00301A75"/>
    <w:rsid w:val="00305BA4"/>
    <w:rsid w:val="003206DB"/>
    <w:rsid w:val="00323A13"/>
    <w:rsid w:val="00331920"/>
    <w:rsid w:val="00333A21"/>
    <w:rsid w:val="00334CC4"/>
    <w:rsid w:val="00336236"/>
    <w:rsid w:val="00337F8B"/>
    <w:rsid w:val="00340AC7"/>
    <w:rsid w:val="0035197D"/>
    <w:rsid w:val="00352E1D"/>
    <w:rsid w:val="003547DB"/>
    <w:rsid w:val="003644A7"/>
    <w:rsid w:val="00373710"/>
    <w:rsid w:val="00373A69"/>
    <w:rsid w:val="00380AE7"/>
    <w:rsid w:val="0038109E"/>
    <w:rsid w:val="00381689"/>
    <w:rsid w:val="00382397"/>
    <w:rsid w:val="00386C6E"/>
    <w:rsid w:val="00393004"/>
    <w:rsid w:val="00394166"/>
    <w:rsid w:val="003970C4"/>
    <w:rsid w:val="00397566"/>
    <w:rsid w:val="003A1296"/>
    <w:rsid w:val="003A2684"/>
    <w:rsid w:val="003A47EF"/>
    <w:rsid w:val="003B72FE"/>
    <w:rsid w:val="003C0AEE"/>
    <w:rsid w:val="003C3872"/>
    <w:rsid w:val="003C3984"/>
    <w:rsid w:val="003D136D"/>
    <w:rsid w:val="003D1FEE"/>
    <w:rsid w:val="003E23BA"/>
    <w:rsid w:val="003E2CC8"/>
    <w:rsid w:val="003E38BB"/>
    <w:rsid w:val="003F1BD8"/>
    <w:rsid w:val="003F1F46"/>
    <w:rsid w:val="003F2199"/>
    <w:rsid w:val="003F2C6E"/>
    <w:rsid w:val="003F3D81"/>
    <w:rsid w:val="003F473A"/>
    <w:rsid w:val="003F6357"/>
    <w:rsid w:val="004123BF"/>
    <w:rsid w:val="0042169C"/>
    <w:rsid w:val="00421E41"/>
    <w:rsid w:val="00424983"/>
    <w:rsid w:val="00424F82"/>
    <w:rsid w:val="00427208"/>
    <w:rsid w:val="00431894"/>
    <w:rsid w:val="00434D7E"/>
    <w:rsid w:val="004401EB"/>
    <w:rsid w:val="00443284"/>
    <w:rsid w:val="004463C5"/>
    <w:rsid w:val="0044681E"/>
    <w:rsid w:val="004504C7"/>
    <w:rsid w:val="00455384"/>
    <w:rsid w:val="00456013"/>
    <w:rsid w:val="00456B65"/>
    <w:rsid w:val="004570D4"/>
    <w:rsid w:val="00462233"/>
    <w:rsid w:val="004634CE"/>
    <w:rsid w:val="00472072"/>
    <w:rsid w:val="00475405"/>
    <w:rsid w:val="00477B8E"/>
    <w:rsid w:val="00485D16"/>
    <w:rsid w:val="00487F68"/>
    <w:rsid w:val="0049078B"/>
    <w:rsid w:val="00491117"/>
    <w:rsid w:val="00491D5B"/>
    <w:rsid w:val="004924D3"/>
    <w:rsid w:val="004A18F4"/>
    <w:rsid w:val="004A6308"/>
    <w:rsid w:val="004A7E99"/>
    <w:rsid w:val="004B0C7D"/>
    <w:rsid w:val="004B4291"/>
    <w:rsid w:val="004C426C"/>
    <w:rsid w:val="004C5262"/>
    <w:rsid w:val="004C5383"/>
    <w:rsid w:val="004C6D45"/>
    <w:rsid w:val="004D0844"/>
    <w:rsid w:val="004D18DA"/>
    <w:rsid w:val="004D6C1F"/>
    <w:rsid w:val="004E3C6F"/>
    <w:rsid w:val="004E6878"/>
    <w:rsid w:val="004F1095"/>
    <w:rsid w:val="004F41CC"/>
    <w:rsid w:val="004F5E1A"/>
    <w:rsid w:val="00504EAF"/>
    <w:rsid w:val="00510591"/>
    <w:rsid w:val="00510B25"/>
    <w:rsid w:val="005116E6"/>
    <w:rsid w:val="00511703"/>
    <w:rsid w:val="00515609"/>
    <w:rsid w:val="0052074C"/>
    <w:rsid w:val="005253A2"/>
    <w:rsid w:val="00525450"/>
    <w:rsid w:val="00526490"/>
    <w:rsid w:val="00531528"/>
    <w:rsid w:val="00536D95"/>
    <w:rsid w:val="005408A1"/>
    <w:rsid w:val="0054151B"/>
    <w:rsid w:val="00541CBF"/>
    <w:rsid w:val="0054700D"/>
    <w:rsid w:val="00556248"/>
    <w:rsid w:val="00557D2C"/>
    <w:rsid w:val="0056135B"/>
    <w:rsid w:val="00561FFF"/>
    <w:rsid w:val="00565980"/>
    <w:rsid w:val="005663D6"/>
    <w:rsid w:val="00570579"/>
    <w:rsid w:val="00571E96"/>
    <w:rsid w:val="005727B2"/>
    <w:rsid w:val="00574FB8"/>
    <w:rsid w:val="0058415F"/>
    <w:rsid w:val="00592F21"/>
    <w:rsid w:val="005A0A0B"/>
    <w:rsid w:val="005A5EF6"/>
    <w:rsid w:val="005A7AB7"/>
    <w:rsid w:val="005B211E"/>
    <w:rsid w:val="005B3055"/>
    <w:rsid w:val="005B5D7E"/>
    <w:rsid w:val="005B5E79"/>
    <w:rsid w:val="005C4668"/>
    <w:rsid w:val="005C4D54"/>
    <w:rsid w:val="005C7056"/>
    <w:rsid w:val="005D2BFB"/>
    <w:rsid w:val="005D2CF5"/>
    <w:rsid w:val="005D6383"/>
    <w:rsid w:val="005E267F"/>
    <w:rsid w:val="005E4B35"/>
    <w:rsid w:val="005F04A2"/>
    <w:rsid w:val="005F2B83"/>
    <w:rsid w:val="005F70F3"/>
    <w:rsid w:val="0060504E"/>
    <w:rsid w:val="00607519"/>
    <w:rsid w:val="006078EB"/>
    <w:rsid w:val="00625675"/>
    <w:rsid w:val="00625862"/>
    <w:rsid w:val="00631086"/>
    <w:rsid w:val="00636805"/>
    <w:rsid w:val="006371D9"/>
    <w:rsid w:val="00645B91"/>
    <w:rsid w:val="006465DD"/>
    <w:rsid w:val="006554A8"/>
    <w:rsid w:val="006577C5"/>
    <w:rsid w:val="00657F9D"/>
    <w:rsid w:val="00662442"/>
    <w:rsid w:val="006639EC"/>
    <w:rsid w:val="00670C84"/>
    <w:rsid w:val="006768C5"/>
    <w:rsid w:val="00685310"/>
    <w:rsid w:val="006870C0"/>
    <w:rsid w:val="006877E8"/>
    <w:rsid w:val="00690A55"/>
    <w:rsid w:val="00694F15"/>
    <w:rsid w:val="00697CD3"/>
    <w:rsid w:val="006A4053"/>
    <w:rsid w:val="006A48F8"/>
    <w:rsid w:val="006C023A"/>
    <w:rsid w:val="006C05F1"/>
    <w:rsid w:val="006C0CF8"/>
    <w:rsid w:val="006C13EC"/>
    <w:rsid w:val="006C1FF2"/>
    <w:rsid w:val="006C4F13"/>
    <w:rsid w:val="006D03A9"/>
    <w:rsid w:val="006D0AB6"/>
    <w:rsid w:val="006D1AD1"/>
    <w:rsid w:val="006D55B1"/>
    <w:rsid w:val="006E317E"/>
    <w:rsid w:val="006E34A2"/>
    <w:rsid w:val="006F3C41"/>
    <w:rsid w:val="006F49E2"/>
    <w:rsid w:val="006F5022"/>
    <w:rsid w:val="006F64F6"/>
    <w:rsid w:val="006F6633"/>
    <w:rsid w:val="007026B4"/>
    <w:rsid w:val="00702C34"/>
    <w:rsid w:val="00703448"/>
    <w:rsid w:val="00706D67"/>
    <w:rsid w:val="00710069"/>
    <w:rsid w:val="007123A2"/>
    <w:rsid w:val="00714EC8"/>
    <w:rsid w:val="007157B0"/>
    <w:rsid w:val="00717398"/>
    <w:rsid w:val="007178C5"/>
    <w:rsid w:val="00720787"/>
    <w:rsid w:val="007241FA"/>
    <w:rsid w:val="00736450"/>
    <w:rsid w:val="00740A58"/>
    <w:rsid w:val="007427D4"/>
    <w:rsid w:val="00744D84"/>
    <w:rsid w:val="0074706D"/>
    <w:rsid w:val="00752F39"/>
    <w:rsid w:val="00753D23"/>
    <w:rsid w:val="007570E5"/>
    <w:rsid w:val="00760C94"/>
    <w:rsid w:val="007622B7"/>
    <w:rsid w:val="00762688"/>
    <w:rsid w:val="0076308F"/>
    <w:rsid w:val="0076463C"/>
    <w:rsid w:val="00774BDC"/>
    <w:rsid w:val="00782568"/>
    <w:rsid w:val="00786069"/>
    <w:rsid w:val="007865E3"/>
    <w:rsid w:val="0078691E"/>
    <w:rsid w:val="007901C0"/>
    <w:rsid w:val="00791BEF"/>
    <w:rsid w:val="007949C1"/>
    <w:rsid w:val="007A3327"/>
    <w:rsid w:val="007B0A1A"/>
    <w:rsid w:val="007B2B37"/>
    <w:rsid w:val="007C7341"/>
    <w:rsid w:val="007C75E3"/>
    <w:rsid w:val="007D0193"/>
    <w:rsid w:val="007D4814"/>
    <w:rsid w:val="007E5727"/>
    <w:rsid w:val="007F0CE7"/>
    <w:rsid w:val="007F11D4"/>
    <w:rsid w:val="007F2D8F"/>
    <w:rsid w:val="008016D1"/>
    <w:rsid w:val="008021DE"/>
    <w:rsid w:val="00806A2B"/>
    <w:rsid w:val="0081449E"/>
    <w:rsid w:val="008165AE"/>
    <w:rsid w:val="00841E33"/>
    <w:rsid w:val="00841F5C"/>
    <w:rsid w:val="008438CB"/>
    <w:rsid w:val="0085087B"/>
    <w:rsid w:val="00851B50"/>
    <w:rsid w:val="00853E46"/>
    <w:rsid w:val="00876222"/>
    <w:rsid w:val="0087767B"/>
    <w:rsid w:val="0088022B"/>
    <w:rsid w:val="0088430B"/>
    <w:rsid w:val="00885FF9"/>
    <w:rsid w:val="00886234"/>
    <w:rsid w:val="008866B6"/>
    <w:rsid w:val="00894D49"/>
    <w:rsid w:val="0089587E"/>
    <w:rsid w:val="00895DFA"/>
    <w:rsid w:val="008A06A2"/>
    <w:rsid w:val="008A3822"/>
    <w:rsid w:val="008A4A1D"/>
    <w:rsid w:val="008A59AD"/>
    <w:rsid w:val="008B0785"/>
    <w:rsid w:val="008B1609"/>
    <w:rsid w:val="008B1D42"/>
    <w:rsid w:val="008B322F"/>
    <w:rsid w:val="008B7930"/>
    <w:rsid w:val="008C56AD"/>
    <w:rsid w:val="008D4A8B"/>
    <w:rsid w:val="008D6BC7"/>
    <w:rsid w:val="008E0E52"/>
    <w:rsid w:val="008E205D"/>
    <w:rsid w:val="008E3594"/>
    <w:rsid w:val="008E36F5"/>
    <w:rsid w:val="008E5804"/>
    <w:rsid w:val="008E7564"/>
    <w:rsid w:val="008F02F8"/>
    <w:rsid w:val="008F33DA"/>
    <w:rsid w:val="008F42F8"/>
    <w:rsid w:val="008F62CC"/>
    <w:rsid w:val="008F6A52"/>
    <w:rsid w:val="009004EC"/>
    <w:rsid w:val="009075AB"/>
    <w:rsid w:val="00907AED"/>
    <w:rsid w:val="009134E8"/>
    <w:rsid w:val="00915966"/>
    <w:rsid w:val="009324F7"/>
    <w:rsid w:val="00936DE6"/>
    <w:rsid w:val="00937262"/>
    <w:rsid w:val="00937E6C"/>
    <w:rsid w:val="00945C4C"/>
    <w:rsid w:val="009466FD"/>
    <w:rsid w:val="009519EB"/>
    <w:rsid w:val="0095348E"/>
    <w:rsid w:val="00956120"/>
    <w:rsid w:val="009612EF"/>
    <w:rsid w:val="00962F3E"/>
    <w:rsid w:val="00964AFB"/>
    <w:rsid w:val="0097380D"/>
    <w:rsid w:val="00983051"/>
    <w:rsid w:val="00985A9B"/>
    <w:rsid w:val="009862AA"/>
    <w:rsid w:val="0098737A"/>
    <w:rsid w:val="00992C06"/>
    <w:rsid w:val="00994FDB"/>
    <w:rsid w:val="009A1287"/>
    <w:rsid w:val="009A439D"/>
    <w:rsid w:val="009A53C6"/>
    <w:rsid w:val="009A6813"/>
    <w:rsid w:val="009B008F"/>
    <w:rsid w:val="009B0A1F"/>
    <w:rsid w:val="009B1DAD"/>
    <w:rsid w:val="009D08B0"/>
    <w:rsid w:val="009D5EB8"/>
    <w:rsid w:val="009D70A7"/>
    <w:rsid w:val="009E09DA"/>
    <w:rsid w:val="009F31CF"/>
    <w:rsid w:val="009F6147"/>
    <w:rsid w:val="00A050FC"/>
    <w:rsid w:val="00A0622B"/>
    <w:rsid w:val="00A12152"/>
    <w:rsid w:val="00A16E48"/>
    <w:rsid w:val="00A17E72"/>
    <w:rsid w:val="00A20EF5"/>
    <w:rsid w:val="00A21478"/>
    <w:rsid w:val="00A24961"/>
    <w:rsid w:val="00A36854"/>
    <w:rsid w:val="00A42239"/>
    <w:rsid w:val="00A456D6"/>
    <w:rsid w:val="00A458F3"/>
    <w:rsid w:val="00A46C32"/>
    <w:rsid w:val="00A50EA4"/>
    <w:rsid w:val="00A52C64"/>
    <w:rsid w:val="00A5646B"/>
    <w:rsid w:val="00A6013B"/>
    <w:rsid w:val="00A62ED2"/>
    <w:rsid w:val="00A63146"/>
    <w:rsid w:val="00A7169F"/>
    <w:rsid w:val="00A73757"/>
    <w:rsid w:val="00A8049D"/>
    <w:rsid w:val="00A84F3F"/>
    <w:rsid w:val="00A92B29"/>
    <w:rsid w:val="00AA2E61"/>
    <w:rsid w:val="00AB6C41"/>
    <w:rsid w:val="00AC0587"/>
    <w:rsid w:val="00AC0C67"/>
    <w:rsid w:val="00AC205E"/>
    <w:rsid w:val="00AC6E9B"/>
    <w:rsid w:val="00AC7CBD"/>
    <w:rsid w:val="00AD1169"/>
    <w:rsid w:val="00AD33D2"/>
    <w:rsid w:val="00AE6261"/>
    <w:rsid w:val="00AF4F61"/>
    <w:rsid w:val="00B03A49"/>
    <w:rsid w:val="00B03DFA"/>
    <w:rsid w:val="00B07E35"/>
    <w:rsid w:val="00B11ABD"/>
    <w:rsid w:val="00B16238"/>
    <w:rsid w:val="00B176FC"/>
    <w:rsid w:val="00B20CEF"/>
    <w:rsid w:val="00B24E6B"/>
    <w:rsid w:val="00B25843"/>
    <w:rsid w:val="00B266B3"/>
    <w:rsid w:val="00B3005C"/>
    <w:rsid w:val="00B30E64"/>
    <w:rsid w:val="00B31339"/>
    <w:rsid w:val="00B3302F"/>
    <w:rsid w:val="00B34FDA"/>
    <w:rsid w:val="00B43A52"/>
    <w:rsid w:val="00B55FD0"/>
    <w:rsid w:val="00B57916"/>
    <w:rsid w:val="00B66013"/>
    <w:rsid w:val="00B75AFE"/>
    <w:rsid w:val="00B76729"/>
    <w:rsid w:val="00B81C93"/>
    <w:rsid w:val="00B839F1"/>
    <w:rsid w:val="00B83D17"/>
    <w:rsid w:val="00B85646"/>
    <w:rsid w:val="00B92ED6"/>
    <w:rsid w:val="00B93B8B"/>
    <w:rsid w:val="00BA09CA"/>
    <w:rsid w:val="00BA50D7"/>
    <w:rsid w:val="00BA54C1"/>
    <w:rsid w:val="00BA5D4D"/>
    <w:rsid w:val="00BD109C"/>
    <w:rsid w:val="00BD2D4F"/>
    <w:rsid w:val="00BD3AD0"/>
    <w:rsid w:val="00BE498F"/>
    <w:rsid w:val="00BF021A"/>
    <w:rsid w:val="00BF2C20"/>
    <w:rsid w:val="00BF38E9"/>
    <w:rsid w:val="00BF5526"/>
    <w:rsid w:val="00C01115"/>
    <w:rsid w:val="00C06483"/>
    <w:rsid w:val="00C104ED"/>
    <w:rsid w:val="00C135AC"/>
    <w:rsid w:val="00C20CA2"/>
    <w:rsid w:val="00C24D2C"/>
    <w:rsid w:val="00C25974"/>
    <w:rsid w:val="00C33190"/>
    <w:rsid w:val="00C4446D"/>
    <w:rsid w:val="00C445F8"/>
    <w:rsid w:val="00C46D7C"/>
    <w:rsid w:val="00C470C6"/>
    <w:rsid w:val="00C477D6"/>
    <w:rsid w:val="00C478B3"/>
    <w:rsid w:val="00C5743F"/>
    <w:rsid w:val="00C6697D"/>
    <w:rsid w:val="00C67686"/>
    <w:rsid w:val="00C71A9A"/>
    <w:rsid w:val="00C76B50"/>
    <w:rsid w:val="00C7728A"/>
    <w:rsid w:val="00C828E9"/>
    <w:rsid w:val="00C93FCB"/>
    <w:rsid w:val="00C96950"/>
    <w:rsid w:val="00CA0E2A"/>
    <w:rsid w:val="00CB2D33"/>
    <w:rsid w:val="00CB644C"/>
    <w:rsid w:val="00CD1D37"/>
    <w:rsid w:val="00CD309E"/>
    <w:rsid w:val="00CE02B2"/>
    <w:rsid w:val="00CE1E41"/>
    <w:rsid w:val="00CE2417"/>
    <w:rsid w:val="00CE2D1F"/>
    <w:rsid w:val="00CE3FD0"/>
    <w:rsid w:val="00CE486B"/>
    <w:rsid w:val="00CF1071"/>
    <w:rsid w:val="00CF14F3"/>
    <w:rsid w:val="00CF1CED"/>
    <w:rsid w:val="00CF3C70"/>
    <w:rsid w:val="00CF5EAD"/>
    <w:rsid w:val="00CF7DC8"/>
    <w:rsid w:val="00D0744F"/>
    <w:rsid w:val="00D10057"/>
    <w:rsid w:val="00D10D2E"/>
    <w:rsid w:val="00D133FE"/>
    <w:rsid w:val="00D22751"/>
    <w:rsid w:val="00D230BB"/>
    <w:rsid w:val="00D26EAB"/>
    <w:rsid w:val="00D27968"/>
    <w:rsid w:val="00D32226"/>
    <w:rsid w:val="00D34707"/>
    <w:rsid w:val="00D45546"/>
    <w:rsid w:val="00D50636"/>
    <w:rsid w:val="00D52054"/>
    <w:rsid w:val="00D52464"/>
    <w:rsid w:val="00D576CA"/>
    <w:rsid w:val="00D627E0"/>
    <w:rsid w:val="00D70779"/>
    <w:rsid w:val="00D70D13"/>
    <w:rsid w:val="00D73381"/>
    <w:rsid w:val="00D81003"/>
    <w:rsid w:val="00D824B5"/>
    <w:rsid w:val="00D85EAD"/>
    <w:rsid w:val="00D907D0"/>
    <w:rsid w:val="00D90CDC"/>
    <w:rsid w:val="00D914B9"/>
    <w:rsid w:val="00D91904"/>
    <w:rsid w:val="00D944D0"/>
    <w:rsid w:val="00D94BBF"/>
    <w:rsid w:val="00DA2AED"/>
    <w:rsid w:val="00DC1AB4"/>
    <w:rsid w:val="00DC3088"/>
    <w:rsid w:val="00DC6788"/>
    <w:rsid w:val="00DD148A"/>
    <w:rsid w:val="00DD2D58"/>
    <w:rsid w:val="00DE45EB"/>
    <w:rsid w:val="00DE4A07"/>
    <w:rsid w:val="00DE7350"/>
    <w:rsid w:val="00DF1030"/>
    <w:rsid w:val="00DF1799"/>
    <w:rsid w:val="00DF241E"/>
    <w:rsid w:val="00DF2ACC"/>
    <w:rsid w:val="00DF631D"/>
    <w:rsid w:val="00DF6C0C"/>
    <w:rsid w:val="00E0501E"/>
    <w:rsid w:val="00E056B7"/>
    <w:rsid w:val="00E05AB4"/>
    <w:rsid w:val="00E06691"/>
    <w:rsid w:val="00E07070"/>
    <w:rsid w:val="00E07F87"/>
    <w:rsid w:val="00E11FF2"/>
    <w:rsid w:val="00E12E4C"/>
    <w:rsid w:val="00E20C38"/>
    <w:rsid w:val="00E21AD0"/>
    <w:rsid w:val="00E2225B"/>
    <w:rsid w:val="00E24152"/>
    <w:rsid w:val="00E34054"/>
    <w:rsid w:val="00E343CA"/>
    <w:rsid w:val="00E51D60"/>
    <w:rsid w:val="00E60A7E"/>
    <w:rsid w:val="00E72CFA"/>
    <w:rsid w:val="00E76F87"/>
    <w:rsid w:val="00E81E4A"/>
    <w:rsid w:val="00E87333"/>
    <w:rsid w:val="00E87CD6"/>
    <w:rsid w:val="00E927AB"/>
    <w:rsid w:val="00E931EE"/>
    <w:rsid w:val="00EA140A"/>
    <w:rsid w:val="00EA21FB"/>
    <w:rsid w:val="00EA4A06"/>
    <w:rsid w:val="00EA5EA3"/>
    <w:rsid w:val="00EB2254"/>
    <w:rsid w:val="00EB5BB5"/>
    <w:rsid w:val="00EC4348"/>
    <w:rsid w:val="00ED512C"/>
    <w:rsid w:val="00EE2C9F"/>
    <w:rsid w:val="00EF5B6A"/>
    <w:rsid w:val="00F007DF"/>
    <w:rsid w:val="00F0309B"/>
    <w:rsid w:val="00F106D7"/>
    <w:rsid w:val="00F12238"/>
    <w:rsid w:val="00F16AB8"/>
    <w:rsid w:val="00F20CBA"/>
    <w:rsid w:val="00F22EAC"/>
    <w:rsid w:val="00F23CB5"/>
    <w:rsid w:val="00F2548C"/>
    <w:rsid w:val="00F26B10"/>
    <w:rsid w:val="00F270CC"/>
    <w:rsid w:val="00F402CA"/>
    <w:rsid w:val="00F45FFC"/>
    <w:rsid w:val="00F479FB"/>
    <w:rsid w:val="00F50C8D"/>
    <w:rsid w:val="00F56A47"/>
    <w:rsid w:val="00F70E55"/>
    <w:rsid w:val="00F7306A"/>
    <w:rsid w:val="00F742AD"/>
    <w:rsid w:val="00F77B70"/>
    <w:rsid w:val="00F84A16"/>
    <w:rsid w:val="00F84FE4"/>
    <w:rsid w:val="00F9200B"/>
    <w:rsid w:val="00F95DE1"/>
    <w:rsid w:val="00FA4E00"/>
    <w:rsid w:val="00FB2AA8"/>
    <w:rsid w:val="00FC0986"/>
    <w:rsid w:val="00FC26E9"/>
    <w:rsid w:val="00FC6ECE"/>
    <w:rsid w:val="00FC7B7D"/>
    <w:rsid w:val="00FD2121"/>
    <w:rsid w:val="00FD30C3"/>
    <w:rsid w:val="00FD472D"/>
    <w:rsid w:val="00FE2565"/>
    <w:rsid w:val="00FF069B"/>
    <w:rsid w:val="00FF126F"/>
    <w:rsid w:val="00FF4CAA"/>
    <w:rsid w:val="00FF5E60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FA9BB4"/>
  <w15:docId w15:val="{EB71BBEA-C4C4-424E-8674-CDE554E2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904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ligncenter">
    <w:name w:val="align_center"/>
    <w:basedOn w:val="a"/>
    <w:rsid w:val="0087767B"/>
    <w:pPr>
      <w:spacing w:before="100" w:beforeAutospacing="1" w:after="100" w:afterAutospacing="1"/>
    </w:pPr>
  </w:style>
  <w:style w:type="character" w:styleId="afe">
    <w:name w:val="Emphasis"/>
    <w:basedOn w:val="a0"/>
    <w:uiPriority w:val="20"/>
    <w:qFormat/>
    <w:rsid w:val="0087767B"/>
    <w:rPr>
      <w:i/>
      <w:iCs/>
    </w:rPr>
  </w:style>
  <w:style w:type="character" w:styleId="aff">
    <w:name w:val="Hyperlink"/>
    <w:basedOn w:val="a0"/>
    <w:uiPriority w:val="99"/>
    <w:unhideWhenUsed/>
    <w:rsid w:val="0087767B"/>
    <w:rPr>
      <w:color w:val="0000FF"/>
      <w:u w:val="single"/>
    </w:rPr>
  </w:style>
  <w:style w:type="paragraph" w:styleId="aff0">
    <w:name w:val="Normal (Web)"/>
    <w:basedOn w:val="a"/>
    <w:uiPriority w:val="99"/>
    <w:semiHidden/>
    <w:unhideWhenUsed/>
    <w:rsid w:val="0087767B"/>
    <w:pPr>
      <w:spacing w:before="100" w:beforeAutospacing="1" w:after="100" w:afterAutospacing="1"/>
    </w:pPr>
  </w:style>
  <w:style w:type="paragraph" w:styleId="aff1">
    <w:name w:val="endnote text"/>
    <w:basedOn w:val="a"/>
    <w:link w:val="aff2"/>
    <w:uiPriority w:val="99"/>
    <w:semiHidden/>
    <w:unhideWhenUsed/>
    <w:rsid w:val="0087767B"/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87767B"/>
  </w:style>
  <w:style w:type="character" w:styleId="aff3">
    <w:name w:val="endnote reference"/>
    <w:basedOn w:val="a0"/>
    <w:uiPriority w:val="99"/>
    <w:semiHidden/>
    <w:unhideWhenUsed/>
    <w:rsid w:val="0087767B"/>
    <w:rPr>
      <w:vertAlign w:val="superscript"/>
    </w:rPr>
  </w:style>
  <w:style w:type="paragraph" w:styleId="aff4">
    <w:name w:val="footnote text"/>
    <w:basedOn w:val="a"/>
    <w:link w:val="aff5"/>
    <w:uiPriority w:val="99"/>
    <w:semiHidden/>
    <w:unhideWhenUsed/>
    <w:rsid w:val="0087767B"/>
  </w:style>
  <w:style w:type="character" w:customStyle="1" w:styleId="aff5">
    <w:name w:val="Текст сноски Знак"/>
    <w:basedOn w:val="a0"/>
    <w:link w:val="aff4"/>
    <w:uiPriority w:val="99"/>
    <w:semiHidden/>
    <w:rsid w:val="0087767B"/>
  </w:style>
  <w:style w:type="character" w:styleId="aff6">
    <w:name w:val="footnote reference"/>
    <w:basedOn w:val="a0"/>
    <w:uiPriority w:val="99"/>
    <w:semiHidden/>
    <w:unhideWhenUsed/>
    <w:rsid w:val="0087767B"/>
    <w:rPr>
      <w:vertAlign w:val="superscript"/>
    </w:rPr>
  </w:style>
  <w:style w:type="paragraph" w:styleId="aff7">
    <w:name w:val="Balloon Text"/>
    <w:basedOn w:val="a"/>
    <w:link w:val="aff8"/>
    <w:uiPriority w:val="99"/>
    <w:semiHidden/>
    <w:unhideWhenUsed/>
    <w:rsid w:val="006078EB"/>
    <w:rPr>
      <w:rFonts w:ascii="Segoe UI" w:hAnsi="Segoe UI" w:cs="Segoe UI"/>
      <w:sz w:val="18"/>
      <w:szCs w:val="18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6078EB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3D136D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D136D"/>
  </w:style>
  <w:style w:type="character" w:customStyle="1" w:styleId="eop">
    <w:name w:val="eop"/>
    <w:basedOn w:val="a0"/>
    <w:rsid w:val="003D136D"/>
  </w:style>
  <w:style w:type="character" w:styleId="aff9">
    <w:name w:val="annotation reference"/>
    <w:basedOn w:val="a0"/>
    <w:uiPriority w:val="99"/>
    <w:semiHidden/>
    <w:unhideWhenUsed/>
    <w:rsid w:val="00B3302F"/>
    <w:rPr>
      <w:sz w:val="16"/>
      <w:szCs w:val="16"/>
    </w:rPr>
  </w:style>
  <w:style w:type="paragraph" w:styleId="affa">
    <w:name w:val="annotation text"/>
    <w:basedOn w:val="a"/>
    <w:link w:val="affb"/>
    <w:uiPriority w:val="99"/>
    <w:semiHidden/>
    <w:unhideWhenUsed/>
    <w:rsid w:val="00B3302F"/>
  </w:style>
  <w:style w:type="character" w:customStyle="1" w:styleId="affb">
    <w:name w:val="Текст примечания Знак"/>
    <w:basedOn w:val="a0"/>
    <w:link w:val="affa"/>
    <w:uiPriority w:val="99"/>
    <w:semiHidden/>
    <w:rsid w:val="00B3302F"/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B3302F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B3302F"/>
    <w:rPr>
      <w:b/>
      <w:bCs/>
    </w:rPr>
  </w:style>
  <w:style w:type="paragraph" w:styleId="affe">
    <w:name w:val="List Paragraph"/>
    <w:aliases w:val="Bullet List,FooterText,numbered,Paragraphe de liste1,lp1,Ненумерованный список,Цветной список - Акцент 11,Список нумерованный цифры,Use Case List Paragraph,Светлая сетка - Акцент 31,Маркер,Абзац списка нумерованный,Table-Normal,1,UL,Булет 1"/>
    <w:basedOn w:val="a"/>
    <w:link w:val="afff"/>
    <w:uiPriority w:val="34"/>
    <w:qFormat/>
    <w:rsid w:val="00690A55"/>
    <w:pPr>
      <w:ind w:left="720"/>
      <w:contextualSpacing/>
    </w:pPr>
  </w:style>
  <w:style w:type="paragraph" w:styleId="afff0">
    <w:name w:val="Body Text"/>
    <w:basedOn w:val="a"/>
    <w:link w:val="afff1"/>
    <w:rsid w:val="0035197D"/>
    <w:pPr>
      <w:jc w:val="both"/>
    </w:pPr>
    <w:rPr>
      <w:sz w:val="26"/>
    </w:rPr>
  </w:style>
  <w:style w:type="character" w:customStyle="1" w:styleId="afff1">
    <w:name w:val="Основной текст Знак"/>
    <w:basedOn w:val="a0"/>
    <w:link w:val="afff0"/>
    <w:rsid w:val="0035197D"/>
    <w:rPr>
      <w:rFonts w:ascii="Times New Roman" w:eastAsia="Times New Roman" w:hAnsi="Times New Roman" w:cs="Times New Roman"/>
      <w:sz w:val="26"/>
    </w:rPr>
  </w:style>
  <w:style w:type="paragraph" w:styleId="afff2">
    <w:name w:val="header"/>
    <w:basedOn w:val="a"/>
    <w:link w:val="afff3"/>
    <w:uiPriority w:val="99"/>
    <w:unhideWhenUsed/>
    <w:rsid w:val="00C478B3"/>
    <w:pPr>
      <w:tabs>
        <w:tab w:val="center" w:pos="4677"/>
        <w:tab w:val="right" w:pos="9355"/>
      </w:tabs>
    </w:pPr>
  </w:style>
  <w:style w:type="character" w:customStyle="1" w:styleId="afff3">
    <w:name w:val="Верхний колонтитул Знак"/>
    <w:basedOn w:val="a0"/>
    <w:link w:val="afff2"/>
    <w:uiPriority w:val="99"/>
    <w:rsid w:val="00C478B3"/>
  </w:style>
  <w:style w:type="paragraph" w:styleId="afff4">
    <w:name w:val="footer"/>
    <w:basedOn w:val="a"/>
    <w:link w:val="afff5"/>
    <w:uiPriority w:val="99"/>
    <w:unhideWhenUsed/>
    <w:rsid w:val="00C478B3"/>
    <w:pPr>
      <w:tabs>
        <w:tab w:val="center" w:pos="4677"/>
        <w:tab w:val="right" w:pos="9355"/>
      </w:tabs>
    </w:pPr>
  </w:style>
  <w:style w:type="character" w:customStyle="1" w:styleId="afff5">
    <w:name w:val="Нижний колонтитул Знак"/>
    <w:basedOn w:val="a0"/>
    <w:link w:val="afff4"/>
    <w:uiPriority w:val="99"/>
    <w:rsid w:val="00C478B3"/>
  </w:style>
  <w:style w:type="character" w:customStyle="1" w:styleId="afff">
    <w:name w:val="Абзац списка Знак"/>
    <w:aliases w:val="Bullet List Знак,FooterText Знак,numbered Знак,Paragraphe de liste1 Знак,lp1 Знак,Ненумерованный список Знак,Цветной список - Акцент 11 Знак,Список нумерованный цифры Знак,Use Case List Paragraph Знак,Светлая сетка - Акцент 31 Знак"/>
    <w:link w:val="affe"/>
    <w:uiPriority w:val="34"/>
    <w:qFormat/>
    <w:locked/>
    <w:rsid w:val="000D6AD5"/>
  </w:style>
  <w:style w:type="paragraph" w:customStyle="1" w:styleId="Title1">
    <w:name w:val="Title_1"/>
    <w:basedOn w:val="a"/>
    <w:qFormat/>
    <w:rsid w:val="000D6AD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8A3AA-9380-45C0-B385-5DF033F4B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2295</Words>
  <Characters>13085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Родариева Лариса Витальевна</dc:creator>
  <cp:lastModifiedBy>Рыбакова Елизавета Алексеевна</cp:lastModifiedBy>
  <cp:revision>15</cp:revision>
  <cp:lastPrinted>2023-02-20T09:25:00Z</cp:lastPrinted>
  <dcterms:created xsi:type="dcterms:W3CDTF">2026-05-25T08:48:00Z</dcterms:created>
  <dcterms:modified xsi:type="dcterms:W3CDTF">2026-06-30T09:43:00Z</dcterms:modified>
</cp:coreProperties>
</file>